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A0971">
      <w:pPr>
        <w:spacing w:line="1" w:lineRule="exact"/>
        <w:jc w:val="left"/>
        <w:rPr>
          <w:rFonts w:hint="eastAsia" w:ascii="宋体" w:hAnsi="宋体" w:eastAsia="宋体" w:cs="宋体"/>
          <w:color w:val="000000"/>
          <w:kern w:val="0"/>
          <w:sz w:val="2"/>
          <w:szCs w:val="2"/>
          <w:lang w:bidi="en-US"/>
        </w:rPr>
      </w:pPr>
    </w:p>
    <w:p w14:paraId="45566D27">
      <w:pPr>
        <w:spacing w:line="1" w:lineRule="exact"/>
        <w:jc w:val="left"/>
        <w:rPr>
          <w:rFonts w:hint="eastAsia" w:ascii="宋体" w:hAnsi="宋体" w:eastAsia="宋体" w:cs="宋体"/>
          <w:color w:val="000000"/>
          <w:kern w:val="0"/>
          <w:sz w:val="2"/>
          <w:szCs w:val="2"/>
          <w:lang w:bidi="en-US"/>
        </w:rPr>
      </w:pPr>
    </w:p>
    <w:p w14:paraId="10456B99">
      <w:pPr>
        <w:spacing w:line="1" w:lineRule="exact"/>
        <w:jc w:val="left"/>
        <w:rPr>
          <w:rFonts w:hint="eastAsia" w:ascii="宋体" w:hAnsi="宋体" w:eastAsia="宋体" w:cs="宋体"/>
          <w:color w:val="000000"/>
          <w:kern w:val="0"/>
          <w:sz w:val="2"/>
          <w:szCs w:val="2"/>
          <w:lang w:bidi="en-US"/>
        </w:rPr>
      </w:pPr>
    </w:p>
    <w:p w14:paraId="69D97103">
      <w:pPr>
        <w:spacing w:line="1" w:lineRule="exact"/>
        <w:jc w:val="left"/>
        <w:rPr>
          <w:rFonts w:hint="eastAsia" w:ascii="宋体" w:hAnsi="宋体" w:eastAsia="宋体" w:cs="宋体"/>
          <w:color w:val="000000"/>
          <w:kern w:val="0"/>
          <w:sz w:val="2"/>
          <w:szCs w:val="2"/>
          <w:lang w:bidi="en-US"/>
        </w:rPr>
      </w:pPr>
    </w:p>
    <w:p w14:paraId="3C5F6ED5">
      <w:pPr>
        <w:spacing w:line="1" w:lineRule="exact"/>
        <w:jc w:val="left"/>
        <w:rPr>
          <w:rFonts w:hint="eastAsia" w:ascii="宋体" w:hAnsi="宋体" w:eastAsia="宋体" w:cs="宋体"/>
          <w:color w:val="000000"/>
          <w:kern w:val="0"/>
          <w:sz w:val="2"/>
          <w:szCs w:val="2"/>
          <w:lang w:bidi="en-US"/>
        </w:rPr>
      </w:pPr>
    </w:p>
    <w:p w14:paraId="3A78DF9C">
      <w:pPr>
        <w:spacing w:line="1" w:lineRule="exact"/>
        <w:jc w:val="left"/>
        <w:rPr>
          <w:rFonts w:hint="eastAsia" w:ascii="宋体" w:hAnsi="宋体" w:eastAsia="宋体" w:cs="宋体"/>
          <w:color w:val="000000"/>
          <w:kern w:val="0"/>
          <w:sz w:val="2"/>
          <w:szCs w:val="2"/>
          <w:lang w:bidi="en-US"/>
        </w:rPr>
      </w:pPr>
    </w:p>
    <w:p w14:paraId="03D7C99C">
      <w:pPr>
        <w:spacing w:line="1" w:lineRule="exact"/>
        <w:jc w:val="left"/>
        <w:rPr>
          <w:rFonts w:hint="eastAsia" w:ascii="宋体" w:hAnsi="宋体" w:eastAsia="宋体" w:cs="宋体"/>
          <w:color w:val="000000"/>
          <w:kern w:val="0"/>
          <w:sz w:val="2"/>
          <w:szCs w:val="2"/>
          <w:lang w:bidi="en-US"/>
        </w:rPr>
      </w:pPr>
    </w:p>
    <w:p w14:paraId="7C5607FD">
      <w:pPr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放射治疗计划系统</w:t>
      </w:r>
      <w:r>
        <w:rPr>
          <w:rFonts w:hint="eastAsia" w:ascii="宋体" w:hAnsi="宋体" w:eastAsia="宋体" w:cs="宋体"/>
          <w:lang w:eastAsia="zh-CN"/>
        </w:rPr>
        <w:t>主要</w:t>
      </w:r>
      <w:r>
        <w:rPr>
          <w:rFonts w:hint="eastAsia" w:ascii="宋体" w:hAnsi="宋体" w:eastAsia="宋体" w:cs="宋体"/>
        </w:rPr>
        <w:t>技术要求</w:t>
      </w:r>
      <w:r>
        <w:rPr>
          <w:rFonts w:hint="eastAsia" w:ascii="宋体" w:hAnsi="宋体" w:eastAsia="宋体" w:cs="宋体"/>
          <w:lang w:eastAsia="zh-CN"/>
        </w:rPr>
        <w:t>及服务要求</w:t>
      </w:r>
    </w:p>
    <w:p w14:paraId="46878588">
      <w:pPr>
        <w:rPr>
          <w:rFonts w:hint="eastAsia" w:ascii="宋体" w:hAnsi="宋体" w:eastAsia="宋体" w:cs="宋体"/>
        </w:rPr>
      </w:pPr>
    </w:p>
    <w:p w14:paraId="5372B01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1.算法：支持GPU加速，蒙特卡罗剂量计算，或卷积叠加算法。</w:t>
      </w:r>
    </w:p>
    <w:p w14:paraId="28969D5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</w:t>
      </w:r>
      <w:r>
        <w:rPr>
          <w:rFonts w:hint="eastAsia" w:ascii="宋体" w:hAnsi="宋体" w:cs="宋体"/>
          <w:lang w:eastAsia="zh-CN"/>
        </w:rPr>
        <w:t>至少</w:t>
      </w:r>
      <w:r>
        <w:rPr>
          <w:rFonts w:hint="eastAsia" w:ascii="宋体" w:hAnsi="宋体" w:eastAsia="宋体" w:cs="宋体"/>
        </w:rPr>
        <w:t>支持</w:t>
      </w:r>
      <w:r>
        <w:rPr>
          <w:rFonts w:hint="eastAsia" w:ascii="宋体" w:hAnsi="宋体" w:cs="宋体"/>
          <w:lang w:eastAsia="zh-CN"/>
        </w:rPr>
        <w:t>以下</w:t>
      </w:r>
      <w:r>
        <w:rPr>
          <w:rFonts w:hint="eastAsia" w:ascii="宋体" w:hAnsi="宋体" w:eastAsia="宋体" w:cs="宋体"/>
        </w:rPr>
        <w:t>自动勾画：</w:t>
      </w:r>
    </w:p>
    <w:p w14:paraId="0DC5DF1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（1）支持平扫和增强CT上自动勾画头颈部OARs</w:t>
      </w:r>
    </w:p>
    <w:p w14:paraId="60528BE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（2）支持平扫和增强CT上自动勾画胸腹部OARs</w:t>
      </w:r>
    </w:p>
    <w:p w14:paraId="2BFAF5A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（3）支持平扫和增强CT上自动勾画盆腔OARs</w:t>
      </w:r>
    </w:p>
    <w:p w14:paraId="7A3CA18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（4）支持乳腺癌、宫颈癌、食管癌、直肠癌等靶区勾画</w:t>
      </w:r>
    </w:p>
    <w:p w14:paraId="72217A6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（5）支持金属标记点的自动勾画及自动计算等中心点</w:t>
      </w:r>
    </w:p>
    <w:p w14:paraId="12CE114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（6）支持肝癌靶区、宫颈癌腹膜后转移靶区的自动勾画</w:t>
      </w:r>
    </w:p>
    <w:p w14:paraId="00A5E7C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3.支持手动勾画</w:t>
      </w:r>
    </w:p>
    <w:p w14:paraId="0380B9B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4.支持对4DCT影像进行OAR自动勾画、靶区智能勾画以及配准融合</w:t>
      </w:r>
    </w:p>
    <w:p w14:paraId="36F374E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5.支持弹性配准形变向量场的可视化显示，支持通过颜色及箭头评估形变程度</w:t>
      </w:r>
    </w:p>
    <w:p w14:paraId="1F58EDB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6.治疗计划设计及优化</w:t>
      </w:r>
    </w:p>
    <w:p w14:paraId="673B72C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（1）支持的计划种类：</w:t>
      </w:r>
      <w:r>
        <w:rPr>
          <w:rFonts w:hint="eastAsia" w:ascii="宋体" w:hAnsi="宋体" w:eastAsia="宋体" w:cs="宋体"/>
          <w:lang w:eastAsia="zh-CN"/>
        </w:rPr>
        <w:t>至少包含</w:t>
      </w:r>
      <w:r>
        <w:rPr>
          <w:rFonts w:hint="eastAsia" w:ascii="宋体" w:hAnsi="宋体" w:eastAsia="宋体" w:cs="宋体"/>
        </w:rPr>
        <w:t>三维适形、静态调强、动态调强、容积旋转调强；</w:t>
      </w:r>
    </w:p>
    <w:p w14:paraId="3FB160B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lang w:eastAsia="zh-CN"/>
        </w:rPr>
        <w:t>至少</w:t>
      </w:r>
      <w:r>
        <w:rPr>
          <w:rFonts w:hint="eastAsia" w:ascii="宋体" w:hAnsi="宋体" w:eastAsia="宋体" w:cs="宋体"/>
        </w:rPr>
        <w:t>可执行SVMAT、CVMAT、非共面优化，多目标优化、鲁棒性优化、螺旋VMAT优化等。</w:t>
      </w:r>
    </w:p>
    <w:p w14:paraId="7ED76A1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7.支持计划评估</w:t>
      </w:r>
    </w:p>
    <w:p w14:paraId="68C847A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8.支持自动计划</w:t>
      </w:r>
    </w:p>
    <w:p w14:paraId="6D5BEA0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9.支持ROI的HU统计，包括计算选定ROI的HU分布及导出HU统计结果</w:t>
      </w:r>
    </w:p>
    <w:p w14:paraId="6BB6FF4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10.支持剂量叠加、计划批准功能</w:t>
      </w:r>
    </w:p>
    <w:p w14:paraId="5829BF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11.</w:t>
      </w:r>
      <w:r>
        <w:rPr>
          <w:rFonts w:hint="eastAsia" w:ascii="宋体" w:hAnsi="宋体" w:cs="宋体"/>
          <w:lang w:eastAsia="zh-CN"/>
        </w:rPr>
        <w:t>支</w:t>
      </w:r>
      <w:bookmarkStart w:id="0" w:name="_GoBack"/>
      <w:bookmarkEnd w:id="0"/>
      <w:r>
        <w:rPr>
          <w:rFonts w:hint="eastAsia" w:ascii="宋体" w:hAnsi="宋体" w:eastAsia="宋体" w:cs="宋体"/>
        </w:rPr>
        <w:t>持程序异常关闭后，恢复未保存数据</w:t>
      </w:r>
    </w:p>
    <w:p w14:paraId="485F16D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12.支持单个患者完整数据的备份及还原，支持备份成加密格式的文件，支持跨客户端还原。</w:t>
      </w:r>
    </w:p>
    <w:p w14:paraId="3CD8506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13.支持开放发送及接收端口，支持可接入设备无上限</w:t>
      </w:r>
    </w:p>
    <w:p w14:paraId="436077C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14.配置要求：至少提供1套物理师工作站和4套医生工作站。</w:t>
      </w:r>
    </w:p>
    <w:p w14:paraId="630D84A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物理师工作站：1套，系统提供内存≥64G，CPU睿频至少4.0GHZ，显卡显存至少16G，显示器：</w:t>
      </w:r>
      <w:r>
        <w:rPr>
          <w:rFonts w:hint="eastAsia" w:ascii="宋体" w:hAnsi="宋体" w:cs="宋体"/>
          <w:lang w:val="en-US" w:eastAsia="zh-CN"/>
        </w:rPr>
        <w:t>≥</w:t>
      </w:r>
      <w:r>
        <w:rPr>
          <w:rFonts w:hint="eastAsia" w:ascii="宋体" w:hAnsi="宋体" w:eastAsia="宋体" w:cs="宋体"/>
          <w:lang w:val="en-US" w:eastAsia="zh-CN"/>
        </w:rPr>
        <w:t>32英寸彩色液晶显示器</w:t>
      </w:r>
      <w:r>
        <w:rPr>
          <w:rFonts w:hint="eastAsia" w:ascii="宋体" w:hAnsi="宋体" w:cs="宋体"/>
          <w:lang w:val="en-US" w:eastAsia="zh-CN"/>
        </w:rPr>
        <w:t>；</w:t>
      </w:r>
    </w:p>
    <w:p w14:paraId="0AB0825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医生工作站：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>套，系统提供工作站≥32GB内存，CPU睿频至少4.0GHZ，显卡显存至少6GB，显示器：</w:t>
      </w:r>
      <w:r>
        <w:rPr>
          <w:rFonts w:hint="eastAsia" w:ascii="宋体" w:hAnsi="宋体" w:cs="宋体"/>
          <w:lang w:val="en-US" w:eastAsia="zh-CN"/>
        </w:rPr>
        <w:t>≥</w:t>
      </w:r>
      <w:r>
        <w:rPr>
          <w:rFonts w:hint="eastAsia" w:ascii="宋体" w:hAnsi="宋体" w:eastAsia="宋体" w:cs="宋体"/>
          <w:lang w:val="en-US" w:eastAsia="zh-CN"/>
        </w:rPr>
        <w:t>27英寸彩色液晶显示器</w:t>
      </w:r>
      <w:r>
        <w:rPr>
          <w:rFonts w:hint="eastAsia" w:ascii="宋体" w:hAnsi="宋体" w:cs="宋体"/>
          <w:lang w:val="en-US" w:eastAsia="zh-CN"/>
        </w:rPr>
        <w:t>。</w:t>
      </w:r>
    </w:p>
    <w:p w14:paraId="27F3125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15.质保要求：</w:t>
      </w:r>
      <w:r>
        <w:rPr>
          <w:rFonts w:hint="eastAsia" w:ascii="宋体" w:hAnsi="宋体" w:cs="宋体"/>
          <w:lang w:val="en-US" w:eastAsia="zh-CN"/>
        </w:rPr>
        <w:t>整套系统</w:t>
      </w:r>
      <w:r>
        <w:rPr>
          <w:rFonts w:hint="eastAsia" w:ascii="宋体" w:hAnsi="宋体" w:eastAsia="宋体" w:cs="宋体"/>
          <w:lang w:val="en-US" w:eastAsia="zh-CN"/>
        </w:rPr>
        <w:t>质保至少三年。</w:t>
      </w:r>
    </w:p>
    <w:p w14:paraId="06C5AF7E">
      <w:pPr>
        <w:rPr>
          <w:rFonts w:hint="eastAsia" w:ascii="宋体" w:hAnsi="宋体" w:eastAsia="宋体" w:cs="宋体"/>
          <w:lang w:val="en-US" w:eastAsia="zh-CN"/>
        </w:rPr>
      </w:pPr>
    </w:p>
    <w:p w14:paraId="3973C026">
      <w:pPr>
        <w:rPr>
          <w:rFonts w:hint="eastAsia" w:ascii="宋体" w:hAnsi="宋体" w:eastAsia="宋体" w:cs="宋体"/>
          <w:lang w:val="en-US" w:eastAsia="zh-CN"/>
        </w:rPr>
      </w:pPr>
    </w:p>
    <w:p w14:paraId="2608D67E">
      <w:pPr>
        <w:rPr>
          <w:rFonts w:hint="eastAsia" w:ascii="宋体" w:hAnsi="宋体" w:eastAsia="宋体" w:cs="宋体"/>
          <w:lang w:val="en-US" w:eastAsia="zh-CN"/>
        </w:rPr>
      </w:pPr>
    </w:p>
    <w:p w14:paraId="17D12E4B">
      <w:pPr>
        <w:rPr>
          <w:rFonts w:hint="eastAsia" w:ascii="宋体" w:hAnsi="宋体" w:eastAsia="宋体" w:cs="宋体"/>
          <w:lang w:val="en-US" w:eastAsia="zh-CN"/>
        </w:rPr>
      </w:pPr>
    </w:p>
    <w:p w14:paraId="5565A650">
      <w:pPr>
        <w:rPr>
          <w:rFonts w:hint="eastAsia" w:ascii="宋体" w:hAnsi="宋体" w:eastAsia="宋体" w:cs="宋体"/>
          <w:lang w:val="en-US" w:eastAsia="zh-CN"/>
        </w:rPr>
      </w:pPr>
    </w:p>
    <w:p w14:paraId="673522BA">
      <w:pPr>
        <w:rPr>
          <w:rFonts w:hint="eastAsia" w:ascii="宋体" w:hAnsi="宋体" w:eastAsia="宋体" w:cs="宋体"/>
          <w:lang w:val="en-US" w:eastAsia="zh-CN"/>
        </w:rPr>
      </w:pPr>
    </w:p>
    <w:p w14:paraId="3E39E06D">
      <w:pPr>
        <w:rPr>
          <w:rFonts w:hint="eastAsia" w:ascii="宋体" w:hAnsi="宋体" w:eastAsia="宋体" w:cs="宋体"/>
          <w:lang w:val="en-US" w:eastAsia="zh-CN"/>
        </w:rPr>
      </w:pPr>
    </w:p>
    <w:p w14:paraId="0F4002B3">
      <w:pPr>
        <w:rPr>
          <w:rFonts w:hint="eastAsia" w:ascii="宋体" w:hAnsi="宋体" w:eastAsia="宋体" w:cs="宋体"/>
          <w:lang w:val="en-US" w:eastAsia="zh-CN"/>
        </w:rPr>
      </w:pPr>
    </w:p>
    <w:p w14:paraId="0DDCD6D7">
      <w:pPr>
        <w:rPr>
          <w:rFonts w:hint="eastAsia" w:ascii="宋体" w:hAnsi="宋体" w:eastAsia="宋体" w:cs="宋体"/>
          <w:lang w:val="en-US" w:eastAsia="zh-CN"/>
        </w:rPr>
      </w:pPr>
    </w:p>
    <w:p w14:paraId="2A76086D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64DA9"/>
    <w:rsid w:val="00EA233A"/>
    <w:rsid w:val="01E353EF"/>
    <w:rsid w:val="01FD576C"/>
    <w:rsid w:val="02873BB9"/>
    <w:rsid w:val="02BE3A7E"/>
    <w:rsid w:val="057B7A05"/>
    <w:rsid w:val="063161BD"/>
    <w:rsid w:val="06BE6A5C"/>
    <w:rsid w:val="07463945"/>
    <w:rsid w:val="095011A8"/>
    <w:rsid w:val="0A2543E3"/>
    <w:rsid w:val="0AD32692"/>
    <w:rsid w:val="0ADC2637"/>
    <w:rsid w:val="0CEF0CD8"/>
    <w:rsid w:val="1109192F"/>
    <w:rsid w:val="11FF46B0"/>
    <w:rsid w:val="17222C66"/>
    <w:rsid w:val="17742506"/>
    <w:rsid w:val="193F7B8C"/>
    <w:rsid w:val="19F811CC"/>
    <w:rsid w:val="1B4E75A0"/>
    <w:rsid w:val="1C475EB1"/>
    <w:rsid w:val="1CF3211F"/>
    <w:rsid w:val="1D436C02"/>
    <w:rsid w:val="21FC3824"/>
    <w:rsid w:val="22850432"/>
    <w:rsid w:val="24AD7057"/>
    <w:rsid w:val="25B878E3"/>
    <w:rsid w:val="28EE3B21"/>
    <w:rsid w:val="2C380536"/>
    <w:rsid w:val="2D6B7AAF"/>
    <w:rsid w:val="2EE45D6B"/>
    <w:rsid w:val="2FF0216C"/>
    <w:rsid w:val="31230DCD"/>
    <w:rsid w:val="31CF6C2F"/>
    <w:rsid w:val="347D4D3B"/>
    <w:rsid w:val="34E500D8"/>
    <w:rsid w:val="358264BC"/>
    <w:rsid w:val="36C02C1A"/>
    <w:rsid w:val="36CF10AF"/>
    <w:rsid w:val="36D861B6"/>
    <w:rsid w:val="3E9E394C"/>
    <w:rsid w:val="42836415"/>
    <w:rsid w:val="44DA759D"/>
    <w:rsid w:val="45D01390"/>
    <w:rsid w:val="46164DA9"/>
    <w:rsid w:val="471E5E67"/>
    <w:rsid w:val="47C22C96"/>
    <w:rsid w:val="481B3DA8"/>
    <w:rsid w:val="4823125B"/>
    <w:rsid w:val="493A36B0"/>
    <w:rsid w:val="4BF951D0"/>
    <w:rsid w:val="4D2D5428"/>
    <w:rsid w:val="4D8B371E"/>
    <w:rsid w:val="4DB254C2"/>
    <w:rsid w:val="4DE4148C"/>
    <w:rsid w:val="4F7C6076"/>
    <w:rsid w:val="516E62F9"/>
    <w:rsid w:val="51CB6BEB"/>
    <w:rsid w:val="52BE22AC"/>
    <w:rsid w:val="55355B9A"/>
    <w:rsid w:val="56BD1C7B"/>
    <w:rsid w:val="5BEB7BFF"/>
    <w:rsid w:val="617A5F38"/>
    <w:rsid w:val="63892462"/>
    <w:rsid w:val="64875B06"/>
    <w:rsid w:val="6897319C"/>
    <w:rsid w:val="690B781F"/>
    <w:rsid w:val="6A8F61F9"/>
    <w:rsid w:val="6C605FED"/>
    <w:rsid w:val="6D821C9F"/>
    <w:rsid w:val="700C7F49"/>
    <w:rsid w:val="70CB40BA"/>
    <w:rsid w:val="717E0A0B"/>
    <w:rsid w:val="735D0BC8"/>
    <w:rsid w:val="73F73418"/>
    <w:rsid w:val="75047B9A"/>
    <w:rsid w:val="750E6C6B"/>
    <w:rsid w:val="77100A78"/>
    <w:rsid w:val="779F0C40"/>
    <w:rsid w:val="77AC4041"/>
    <w:rsid w:val="77B77146"/>
    <w:rsid w:val="78CA10FB"/>
    <w:rsid w:val="795D38CC"/>
    <w:rsid w:val="79A13C0A"/>
    <w:rsid w:val="79E87EA4"/>
    <w:rsid w:val="7AB14320"/>
    <w:rsid w:val="7BC52BB4"/>
    <w:rsid w:val="7C9C2DD9"/>
    <w:rsid w:val="7CCA6D20"/>
    <w:rsid w:val="7D252DA4"/>
    <w:rsid w:val="7FD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771</Characters>
  <Lines>0</Lines>
  <Paragraphs>0</Paragraphs>
  <TotalTime>0</TotalTime>
  <ScaleCrop>false</ScaleCrop>
  <LinksUpToDate>false</LinksUpToDate>
  <CharactersWithSpaces>773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2026-02-05T09:26:00Z</dcterms:created>
  <dc:creator>韦巧倩</dc:creator>
  <cp:lastModifiedBy>韦巧倩</cp:lastModifiedBy>
  <dcterms:modified xsi:type="dcterms:W3CDTF">2026-03-02T09:08:27Z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BA9E01117B874DDBAC57C47BA36E4339_13</vt:lpwstr>
  </property>
  <property fmtid="{D5CDD505-2E9C-101B-9397-08002B2CF9AE}" pid="4" name="KSOTemplateDocerSaveRecord">
    <vt:lpwstr>eyJoZGlkIjoiZDM3ZmUyYzg4YTk2Mjc1ZTE2ZjQ5NTlhNzJjMjE4MTQiLCJ1c2VySWQiOiI0NTg2MTU1MjIifQ==</vt:lpwstr>
  </property>
</Properties>
</file>