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9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270"/>
        <w:gridCol w:w="1096"/>
        <w:gridCol w:w="1135"/>
        <w:gridCol w:w="1160"/>
        <w:gridCol w:w="1470"/>
        <w:gridCol w:w="1118"/>
        <w:gridCol w:w="1135"/>
        <w:gridCol w:w="1135"/>
      </w:tblGrid>
      <w:tr w14:paraId="5F55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设备名称</w:t>
            </w:r>
          </w:p>
          <w:p w14:paraId="6653DC21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46F3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总价合计（元）</w:t>
            </w:r>
          </w:p>
        </w:tc>
      </w:tr>
      <w:tr w14:paraId="5411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4774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EAC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2AA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55AC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33E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D6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AE43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E07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83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58E7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F432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A79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F648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6A28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0"/>
          <w:szCs w:val="21"/>
          <w:lang w:val="en-US" w:eastAsia="zh-CN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2D2FCF07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721FC9E1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6336BB85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bookmarkStart w:id="0" w:name="_GoBack"/>
      <w:bookmarkEnd w:id="0"/>
    </w:p>
    <w:p w14:paraId="546BE8D7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0CD1AA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651A9D8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7BE6B1C1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462B4B50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1AA1405B"/>
    <w:rsid w:val="280A2A74"/>
    <w:rsid w:val="2C2A1C96"/>
    <w:rsid w:val="552236F6"/>
    <w:rsid w:val="5A402B82"/>
    <w:rsid w:val="696B185B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126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15977741885</cp:lastModifiedBy>
  <cp:lastPrinted>2025-06-24T00:55:28Z</cp:lastPrinted>
  <dcterms:modified xsi:type="dcterms:W3CDTF">2025-06-24T04:15:55Z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72684CA91ECC4ED59E886B72C661D390_13</vt:lpwstr>
  </property>
  <property fmtid="{D5CDD505-2E9C-101B-9397-08002B2CF9AE}" pid="4" name="KSOTemplateDocerSaveRecord">
    <vt:lpwstr>eyJoZGlkIjoiMjU2MDg5NzhlMjI4YzA5MDQwOGJlNWYzOGUzYjNiOTgiLCJ1c2VySWQiOiI3MzIzMjExOTQifQ==</vt:lpwstr>
  </property>
</Properties>
</file>