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16198">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sz w:val="30"/>
          <w:szCs w:val="30"/>
        </w:rPr>
      </w:pPr>
      <w:r>
        <w:rPr>
          <w:rFonts w:hint="eastAsia" w:ascii="黑体" w:hAnsi="黑体" w:eastAsia="黑体" w:cs="黑体"/>
          <w:sz w:val="30"/>
          <w:szCs w:val="30"/>
        </w:rPr>
        <w:t>附件1</w:t>
      </w:r>
    </w:p>
    <w:p w14:paraId="3BD5C690">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广西医科大学</w:t>
      </w:r>
      <w:r>
        <w:rPr>
          <w:rFonts w:hint="eastAsia" w:ascii="方正小标宋简体" w:hAnsi="方正小标宋简体" w:eastAsia="方正小标宋简体" w:cs="方正小标宋简体"/>
          <w:sz w:val="44"/>
          <w:szCs w:val="44"/>
        </w:rPr>
        <w:t>大学生党的创新理论宣讲</w:t>
      </w:r>
    </w:p>
    <w:p w14:paraId="555B7DD9">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大赛版权承诺书</w:t>
      </w:r>
    </w:p>
    <w:p w14:paraId="7DBFDDD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本人</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i w:val="0"/>
          <w:iCs w:val="0"/>
          <w:caps w:val="0"/>
          <w:color w:val="auto"/>
          <w:spacing w:val="0"/>
          <w:sz w:val="32"/>
          <w:szCs w:val="32"/>
          <w:u w:val="single"/>
          <w:shd w:val="clear" w:fill="FFFFFF"/>
          <w:lang w:eastAsia="zh-CN"/>
        </w:rPr>
        <w:t>（</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所在学院</w:t>
      </w:r>
      <w:r>
        <w:rPr>
          <w:rFonts w:hint="eastAsia" w:ascii="仿宋_GB2312" w:hAnsi="仿宋_GB2312" w:eastAsia="仿宋_GB2312" w:cs="仿宋_GB2312"/>
          <w:i w:val="0"/>
          <w:iCs w:val="0"/>
          <w:caps w:val="0"/>
          <w:color w:val="auto"/>
          <w:spacing w:val="0"/>
          <w:sz w:val="32"/>
          <w:szCs w:val="32"/>
          <w:u w:val="single"/>
          <w:shd w:val="clear" w:fill="FFFFFF"/>
          <w:lang w:eastAsia="zh-CN"/>
        </w:rPr>
        <w:t>）</w:t>
      </w:r>
      <w:r>
        <w:rPr>
          <w:rFonts w:hint="eastAsia" w:ascii="仿宋_GB2312" w:hAnsi="仿宋_GB2312" w:eastAsia="仿宋_GB2312" w:cs="仿宋_GB2312"/>
          <w:color w:val="auto"/>
          <w:sz w:val="32"/>
          <w:szCs w:val="32"/>
        </w:rPr>
        <w:t>推荐</w:t>
      </w:r>
      <w:r>
        <w:rPr>
          <w:rFonts w:hint="eastAsia" w:ascii="仿宋_GB2312" w:hAnsi="仿宋_GB2312" w:eastAsia="仿宋_GB2312" w:cs="仿宋_GB2312"/>
          <w:sz w:val="32"/>
          <w:szCs w:val="32"/>
        </w:rPr>
        <w:t>本人参加</w:t>
      </w:r>
      <w:r>
        <w:rPr>
          <w:rFonts w:hint="eastAsia" w:ascii="仿宋_GB2312" w:hAnsi="仿宋_GB2312" w:eastAsia="仿宋_GB2312" w:cs="仿宋_GB2312"/>
          <w:sz w:val="32"/>
          <w:szCs w:val="32"/>
          <w:lang w:val="en-US" w:eastAsia="zh-CN"/>
        </w:rPr>
        <w:t>广西医科大学</w:t>
      </w:r>
      <w:r>
        <w:rPr>
          <w:rFonts w:hint="eastAsia" w:ascii="仿宋_GB2312" w:hAnsi="仿宋_GB2312" w:eastAsia="仿宋_GB2312" w:cs="仿宋_GB2312"/>
          <w:sz w:val="32"/>
          <w:szCs w:val="32"/>
        </w:rPr>
        <w:t>大学生党的创新理论宣讲大赛的参评作品(以下简称“授权作品”)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(作品名称)</w:t>
      </w:r>
      <w:r>
        <w:rPr>
          <w:rFonts w:hint="eastAsia" w:ascii="仿宋_GB2312" w:hAnsi="仿宋_GB2312" w:eastAsia="仿宋_GB2312" w:cs="仿宋_GB2312"/>
          <w:sz w:val="32"/>
          <w:szCs w:val="32"/>
        </w:rPr>
        <w:t>的版权和内容承诺如下</w:t>
      </w:r>
      <w:r>
        <w:rPr>
          <w:rFonts w:hint="eastAsia" w:ascii="仿宋_GB2312" w:hAnsi="仿宋_GB2312" w:eastAsia="仿宋_GB2312" w:cs="仿宋_GB2312"/>
          <w:sz w:val="32"/>
          <w:szCs w:val="32"/>
          <w:lang w:eastAsia="zh-CN"/>
        </w:rPr>
        <w:t>：</w:t>
      </w:r>
    </w:p>
    <w:p w14:paraId="24A06EB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1.本人保证具有签署本承诺书并履行相应义务的权利。</w:t>
      </w:r>
    </w:p>
    <w:p w14:paraId="6A16CFA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2.本人保证对授权作品合法拥有完整著作权，包括但不限于修改权、保护作品完整权、复制权、展览权、信息网络传播权、广播权、翻译权等其他应当由著作权人享有的其他权利。</w:t>
      </w:r>
    </w:p>
    <w:p w14:paraId="7DF395F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3.本人同意授权活动主办方完全自主地对授权作品进行多种形式的宣传与推广。</w:t>
      </w:r>
    </w:p>
    <w:p w14:paraId="01218DF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4.本人保证所有授权作品的版权和内容不违反法律法规、不侵犯任何第三方的版权以及其他合法权利，对因授权作品的内容、权利瑕疵等引发的争议纠纷、行政处罚或诉讼等承担全部法律责任。</w:t>
      </w:r>
    </w:p>
    <w:p w14:paraId="381E7E3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5.本人保证所有授权作品的相关信息真实有效。</w:t>
      </w:r>
    </w:p>
    <w:p w14:paraId="6AAD1B5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6.本人确认本承诺书自签署之日起生效。</w:t>
      </w:r>
    </w:p>
    <w:p w14:paraId="0AD22E9D">
      <w:pPr>
        <w:keepNext w:val="0"/>
        <w:keepLines w:val="0"/>
        <w:pageBreakBefore w:val="0"/>
        <w:widowControl w:val="0"/>
        <w:kinsoku/>
        <w:wordWrap/>
        <w:overflowPunct/>
        <w:topLinePunct w:val="0"/>
        <w:autoSpaceDE/>
        <w:autoSpaceDN/>
        <w:bidi w:val="0"/>
        <w:adjustRightInd/>
        <w:snapToGrid/>
        <w:spacing w:line="62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承诺人(签名并按手印):</w:t>
      </w:r>
    </w:p>
    <w:p w14:paraId="71F8F830">
      <w:pPr>
        <w:keepNext w:val="0"/>
        <w:keepLines w:val="0"/>
        <w:pageBreakBefore w:val="0"/>
        <w:widowControl w:val="0"/>
        <w:kinsoku/>
        <w:wordWrap/>
        <w:overflowPunct/>
        <w:topLinePunct w:val="0"/>
        <w:autoSpaceDE/>
        <w:autoSpaceDN/>
        <w:bidi w:val="0"/>
        <w:adjustRightInd/>
        <w:snapToGrid/>
        <w:spacing w:line="62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B4E28A4">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sz w:val="30"/>
          <w:szCs w:val="30"/>
          <w:lang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2</w:t>
      </w:r>
    </w:p>
    <w:p w14:paraId="3EC4A8FB">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广西医科大学</w:t>
      </w:r>
      <w:r>
        <w:rPr>
          <w:rFonts w:hint="eastAsia" w:ascii="方正小标宋简体" w:hAnsi="方正小标宋简体" w:eastAsia="方正小标宋简体" w:cs="方正小标宋简体"/>
          <w:sz w:val="44"/>
          <w:szCs w:val="44"/>
        </w:rPr>
        <w:t>大学生党的创新理论宣讲</w:t>
      </w:r>
    </w:p>
    <w:p w14:paraId="056AEB2C">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大赛报名表</w:t>
      </w:r>
    </w:p>
    <w:p w14:paraId="2FFC642E">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356"/>
        <w:gridCol w:w="2445"/>
        <w:gridCol w:w="1590"/>
        <w:gridCol w:w="2131"/>
      </w:tblGrid>
      <w:tr w14:paraId="4C07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2356" w:type="dxa"/>
            <w:vAlign w:val="center"/>
          </w:tcPr>
          <w:p w14:paraId="541612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作品名称</w:t>
            </w:r>
          </w:p>
        </w:tc>
        <w:tc>
          <w:tcPr>
            <w:tcW w:w="2445" w:type="dxa"/>
            <w:vAlign w:val="center"/>
          </w:tcPr>
          <w:p w14:paraId="5AA28E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rPr>
            </w:pPr>
          </w:p>
        </w:tc>
        <w:tc>
          <w:tcPr>
            <w:tcW w:w="1590" w:type="dxa"/>
            <w:vAlign w:val="center"/>
          </w:tcPr>
          <w:p w14:paraId="1767E8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视频时长</w:t>
            </w:r>
          </w:p>
        </w:tc>
        <w:tc>
          <w:tcPr>
            <w:tcW w:w="2131" w:type="dxa"/>
            <w:vAlign w:val="center"/>
          </w:tcPr>
          <w:p w14:paraId="314E11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rPr>
            </w:pPr>
          </w:p>
        </w:tc>
      </w:tr>
      <w:tr w14:paraId="3BD34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80" w:hRule="atLeast"/>
        </w:trPr>
        <w:tc>
          <w:tcPr>
            <w:tcW w:w="2356" w:type="dxa"/>
            <w:vAlign w:val="center"/>
          </w:tcPr>
          <w:p w14:paraId="149D09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参赛学生姓名</w:t>
            </w:r>
          </w:p>
        </w:tc>
        <w:tc>
          <w:tcPr>
            <w:tcW w:w="2445" w:type="dxa"/>
            <w:vAlign w:val="center"/>
          </w:tcPr>
          <w:p w14:paraId="37E6D1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rPr>
            </w:pPr>
          </w:p>
        </w:tc>
        <w:tc>
          <w:tcPr>
            <w:tcW w:w="1590" w:type="dxa"/>
            <w:vAlign w:val="center"/>
          </w:tcPr>
          <w:p w14:paraId="50B942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性别</w:t>
            </w:r>
          </w:p>
        </w:tc>
        <w:tc>
          <w:tcPr>
            <w:tcW w:w="2131" w:type="dxa"/>
            <w:vAlign w:val="center"/>
          </w:tcPr>
          <w:p w14:paraId="3C8BBF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rPr>
            </w:pPr>
          </w:p>
        </w:tc>
      </w:tr>
      <w:tr w14:paraId="5D7E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90" w:hRule="atLeast"/>
        </w:trPr>
        <w:tc>
          <w:tcPr>
            <w:tcW w:w="2356" w:type="dxa"/>
            <w:vAlign w:val="center"/>
          </w:tcPr>
          <w:p w14:paraId="457B1A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所在院系、年级、专业、班级</w:t>
            </w:r>
          </w:p>
        </w:tc>
        <w:tc>
          <w:tcPr>
            <w:tcW w:w="2445" w:type="dxa"/>
            <w:vAlign w:val="center"/>
          </w:tcPr>
          <w:p w14:paraId="30EDC4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rPr>
            </w:pPr>
          </w:p>
        </w:tc>
        <w:tc>
          <w:tcPr>
            <w:tcW w:w="1590" w:type="dxa"/>
            <w:vAlign w:val="center"/>
          </w:tcPr>
          <w:p w14:paraId="52CCD1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手机号码</w:t>
            </w:r>
          </w:p>
        </w:tc>
        <w:tc>
          <w:tcPr>
            <w:tcW w:w="2131" w:type="dxa"/>
            <w:vAlign w:val="center"/>
          </w:tcPr>
          <w:p w14:paraId="2EA3A2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rPr>
            </w:pPr>
          </w:p>
        </w:tc>
      </w:tr>
      <w:tr w14:paraId="5A45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675" w:hRule="atLeast"/>
        </w:trPr>
        <w:tc>
          <w:tcPr>
            <w:tcW w:w="2356" w:type="dxa"/>
            <w:vAlign w:val="center"/>
          </w:tcPr>
          <w:p w14:paraId="2EB4C1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指导教师（姓名、职务、职称、手机号码）</w:t>
            </w:r>
          </w:p>
        </w:tc>
        <w:tc>
          <w:tcPr>
            <w:tcW w:w="6166" w:type="dxa"/>
            <w:gridSpan w:val="3"/>
            <w:vAlign w:val="center"/>
          </w:tcPr>
          <w:p w14:paraId="167F7E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rPr>
            </w:pPr>
            <w:bookmarkStart w:id="0" w:name="_GoBack"/>
            <w:bookmarkEnd w:id="0"/>
          </w:p>
        </w:tc>
      </w:tr>
      <w:tr w14:paraId="6A77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85" w:hRule="atLeast"/>
        </w:trPr>
        <w:tc>
          <w:tcPr>
            <w:tcW w:w="2356" w:type="dxa"/>
            <w:vAlign w:val="center"/>
          </w:tcPr>
          <w:p w14:paraId="4795B0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内容</w:t>
            </w:r>
          </w:p>
          <w:p w14:paraId="679B0B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简介</w:t>
            </w:r>
          </w:p>
          <w:p w14:paraId="773D0CC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（200字以内）</w:t>
            </w:r>
          </w:p>
        </w:tc>
        <w:tc>
          <w:tcPr>
            <w:tcW w:w="6166" w:type="dxa"/>
            <w:gridSpan w:val="3"/>
            <w:vAlign w:val="center"/>
          </w:tcPr>
          <w:p w14:paraId="60CAD4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rPr>
            </w:pPr>
          </w:p>
        </w:tc>
      </w:tr>
      <w:tr w14:paraId="2201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00" w:hRule="atLeast"/>
        </w:trPr>
        <w:tc>
          <w:tcPr>
            <w:tcW w:w="2356" w:type="dxa"/>
            <w:vAlign w:val="center"/>
          </w:tcPr>
          <w:p w14:paraId="072C31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学院</w:t>
            </w:r>
          </w:p>
          <w:p w14:paraId="2126BC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推荐</w:t>
            </w:r>
          </w:p>
          <w:p w14:paraId="268D65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意见</w:t>
            </w:r>
          </w:p>
        </w:tc>
        <w:tc>
          <w:tcPr>
            <w:tcW w:w="6166" w:type="dxa"/>
            <w:gridSpan w:val="3"/>
            <w:vAlign w:val="center"/>
          </w:tcPr>
          <w:p w14:paraId="1759A5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eastAsia="zh-CN"/>
              </w:rPr>
            </w:pPr>
          </w:p>
          <w:p w14:paraId="56D4BA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    </w:t>
            </w:r>
          </w:p>
          <w:p w14:paraId="632911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w:t>
            </w:r>
            <w:r>
              <w:rPr>
                <w:rFonts w:hint="eastAsia" w:ascii="仿宋_GB2312" w:hAnsi="仿宋_GB2312" w:eastAsia="仿宋_GB2312" w:cs="仿宋_GB2312"/>
                <w:sz w:val="32"/>
                <w:szCs w:val="32"/>
                <w:vertAlign w:val="baseline"/>
                <w:lang w:val="en-US" w:eastAsia="zh-CN"/>
              </w:rPr>
              <w:t>盖章</w:t>
            </w:r>
            <w:r>
              <w:rPr>
                <w:rFonts w:hint="eastAsia" w:ascii="仿宋_GB2312" w:hAnsi="仿宋_GB2312" w:eastAsia="仿宋_GB2312" w:cs="仿宋_GB2312"/>
                <w:sz w:val="32"/>
                <w:szCs w:val="32"/>
                <w:vertAlign w:val="baseline"/>
                <w:lang w:eastAsia="zh-CN"/>
              </w:rPr>
              <w:t>）：</w:t>
            </w:r>
          </w:p>
          <w:p w14:paraId="17C517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                    年  月  日</w:t>
            </w:r>
          </w:p>
        </w:tc>
      </w:tr>
    </w:tbl>
    <w:p w14:paraId="3B73F5A4">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sz w:val="30"/>
          <w:szCs w:val="30"/>
        </w:rPr>
      </w:pPr>
    </w:p>
    <w:p w14:paraId="72B12461">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sz w:val="30"/>
          <w:szCs w:val="30"/>
          <w:lang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3</w:t>
      </w:r>
    </w:p>
    <w:p w14:paraId="4D8A8A4A">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推荐作品汇总</w:t>
      </w:r>
      <w:r>
        <w:rPr>
          <w:rFonts w:hint="eastAsia" w:ascii="方正小标宋简体" w:hAnsi="方正小标宋简体" w:eastAsia="方正小标宋简体" w:cs="方正小标宋简体"/>
          <w:sz w:val="44"/>
          <w:szCs w:val="44"/>
        </w:rPr>
        <w:t>表</w:t>
      </w:r>
    </w:p>
    <w:p w14:paraId="5C283B15">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小标宋简体" w:hAnsi="方正小标宋简体" w:eastAsia="方正小标宋简体" w:cs="方正小标宋简体"/>
          <w:sz w:val="44"/>
          <w:szCs w:val="44"/>
          <w:lang w:val="en-US" w:eastAsia="zh-CN"/>
        </w:rPr>
      </w:pPr>
    </w:p>
    <w:p w14:paraId="092D53B3">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小标宋简体" w:hAnsi="方正小标宋简体" w:eastAsia="方正小标宋简体" w:cs="方正小标宋简体"/>
          <w:sz w:val="44"/>
          <w:szCs w:val="44"/>
          <w:lang w:val="en-US" w:eastAsia="zh-CN"/>
        </w:rPr>
      </w:pPr>
    </w:p>
    <w:p w14:paraId="2C29AD68">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推荐学院（盖章）：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06"/>
        <w:gridCol w:w="3960"/>
        <w:gridCol w:w="1425"/>
        <w:gridCol w:w="2131"/>
      </w:tblGrid>
      <w:tr w14:paraId="3DA1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06" w:type="dxa"/>
            <w:vAlign w:val="center"/>
          </w:tcPr>
          <w:p w14:paraId="4B403D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推荐</w:t>
            </w:r>
          </w:p>
          <w:p w14:paraId="51B294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排序</w:t>
            </w:r>
          </w:p>
        </w:tc>
        <w:tc>
          <w:tcPr>
            <w:tcW w:w="3960" w:type="dxa"/>
            <w:vAlign w:val="center"/>
          </w:tcPr>
          <w:p w14:paraId="5765C6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作品名称</w:t>
            </w:r>
          </w:p>
        </w:tc>
        <w:tc>
          <w:tcPr>
            <w:tcW w:w="1425" w:type="dxa"/>
            <w:vAlign w:val="center"/>
          </w:tcPr>
          <w:p w14:paraId="4DB6FF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参赛学生</w:t>
            </w:r>
          </w:p>
          <w:p w14:paraId="090408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姓名</w:t>
            </w:r>
          </w:p>
        </w:tc>
        <w:tc>
          <w:tcPr>
            <w:tcW w:w="2131" w:type="dxa"/>
            <w:vAlign w:val="center"/>
          </w:tcPr>
          <w:p w14:paraId="6EC493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指导教师姓名及手机号码</w:t>
            </w:r>
          </w:p>
        </w:tc>
      </w:tr>
      <w:tr w14:paraId="1521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85" w:hRule="atLeast"/>
        </w:trPr>
        <w:tc>
          <w:tcPr>
            <w:tcW w:w="1006" w:type="dxa"/>
            <w:vAlign w:val="center"/>
          </w:tcPr>
          <w:p w14:paraId="59B1F9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3960" w:type="dxa"/>
            <w:vAlign w:val="center"/>
          </w:tcPr>
          <w:p w14:paraId="2AD5B2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rPr>
            </w:pPr>
          </w:p>
        </w:tc>
        <w:tc>
          <w:tcPr>
            <w:tcW w:w="1425" w:type="dxa"/>
            <w:vAlign w:val="center"/>
          </w:tcPr>
          <w:p w14:paraId="28B8C5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rPr>
            </w:pPr>
          </w:p>
        </w:tc>
        <w:tc>
          <w:tcPr>
            <w:tcW w:w="2131" w:type="dxa"/>
            <w:vAlign w:val="center"/>
          </w:tcPr>
          <w:p w14:paraId="26ED430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rPr>
            </w:pPr>
          </w:p>
        </w:tc>
      </w:tr>
      <w:tr w14:paraId="1869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85" w:hRule="atLeast"/>
        </w:trPr>
        <w:tc>
          <w:tcPr>
            <w:tcW w:w="1006" w:type="dxa"/>
            <w:vAlign w:val="center"/>
          </w:tcPr>
          <w:p w14:paraId="76C2BC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3960" w:type="dxa"/>
            <w:vAlign w:val="center"/>
          </w:tcPr>
          <w:p w14:paraId="74CA14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rPr>
            </w:pPr>
          </w:p>
        </w:tc>
        <w:tc>
          <w:tcPr>
            <w:tcW w:w="1425" w:type="dxa"/>
            <w:vAlign w:val="center"/>
          </w:tcPr>
          <w:p w14:paraId="565747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rPr>
            </w:pPr>
          </w:p>
        </w:tc>
        <w:tc>
          <w:tcPr>
            <w:tcW w:w="2131" w:type="dxa"/>
            <w:vAlign w:val="center"/>
          </w:tcPr>
          <w:p w14:paraId="068B7FF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rPr>
            </w:pPr>
          </w:p>
        </w:tc>
      </w:tr>
      <w:tr w14:paraId="16DD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35" w:hRule="atLeast"/>
        </w:trPr>
        <w:tc>
          <w:tcPr>
            <w:tcW w:w="1006" w:type="dxa"/>
            <w:vAlign w:val="center"/>
          </w:tcPr>
          <w:p w14:paraId="61D907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3960" w:type="dxa"/>
            <w:vAlign w:val="center"/>
          </w:tcPr>
          <w:p w14:paraId="41E79C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rPr>
            </w:pPr>
          </w:p>
        </w:tc>
        <w:tc>
          <w:tcPr>
            <w:tcW w:w="1425" w:type="dxa"/>
            <w:vAlign w:val="center"/>
          </w:tcPr>
          <w:p w14:paraId="72AF76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rPr>
            </w:pPr>
          </w:p>
        </w:tc>
        <w:tc>
          <w:tcPr>
            <w:tcW w:w="2131" w:type="dxa"/>
            <w:vAlign w:val="center"/>
          </w:tcPr>
          <w:p w14:paraId="73DD5E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rPr>
            </w:pPr>
          </w:p>
        </w:tc>
      </w:tr>
    </w:tbl>
    <w:p w14:paraId="6C5FA643">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填报人：                    手机号码：</w:t>
      </w:r>
    </w:p>
    <w:p w14:paraId="283DE418">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szCs w:val="32"/>
          <w:lang w:val="en-US" w:eastAsia="zh-CN"/>
        </w:rPr>
      </w:pPr>
    </w:p>
    <w:p w14:paraId="13C0C7D4">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szCs w:val="32"/>
          <w:lang w:val="en-US" w:eastAsia="zh-CN"/>
        </w:rPr>
      </w:pPr>
    </w:p>
    <w:p w14:paraId="5C0D1AD3">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szCs w:val="32"/>
          <w:lang w:val="en-US" w:eastAsia="zh-CN"/>
        </w:rPr>
      </w:pPr>
    </w:p>
    <w:p w14:paraId="4DEE42F9">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szCs w:val="32"/>
          <w:lang w:val="en-US" w:eastAsia="zh-CN"/>
        </w:rPr>
      </w:pPr>
    </w:p>
    <w:p w14:paraId="4BF2E32C">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szCs w:val="32"/>
          <w:lang w:val="en-US" w:eastAsia="zh-CN"/>
        </w:rPr>
      </w:pPr>
    </w:p>
    <w:p w14:paraId="7AE7EA53">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szCs w:val="32"/>
          <w:lang w:val="en-US" w:eastAsia="zh-CN"/>
        </w:rPr>
      </w:pPr>
    </w:p>
    <w:p w14:paraId="194719B5">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szCs w:val="32"/>
          <w:lang w:val="en-US" w:eastAsia="zh-CN"/>
        </w:rPr>
      </w:pPr>
    </w:p>
    <w:p w14:paraId="44D53CF8">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szCs w:val="32"/>
          <w:lang w:val="en-US" w:eastAsia="zh-CN"/>
        </w:rPr>
      </w:pPr>
    </w:p>
    <w:p w14:paraId="54D0B803">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szCs w:val="32"/>
          <w:lang w:val="en-US" w:eastAsia="zh-CN"/>
        </w:rPr>
      </w:pPr>
    </w:p>
    <w:p w14:paraId="2AF1A04A">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szCs w:val="32"/>
          <w:lang w:val="en-US" w:eastAsia="zh-CN"/>
        </w:rPr>
      </w:pPr>
    </w:p>
    <w:p w14:paraId="54811A35">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sz w:val="30"/>
          <w:szCs w:val="30"/>
          <w:lang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4</w:t>
      </w:r>
    </w:p>
    <w:p w14:paraId="4712C320">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宣讲稿格式要求</w:t>
      </w:r>
    </w:p>
    <w:p w14:paraId="5C2F6840">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小标宋简体" w:hAnsi="方正小标宋简体" w:eastAsia="方正小标宋简体" w:cs="方正小标宋简体"/>
          <w:sz w:val="44"/>
          <w:szCs w:val="44"/>
          <w:lang w:val="en-US" w:eastAsia="zh-CN"/>
        </w:rPr>
      </w:pPr>
    </w:p>
    <w:p w14:paraId="56D7C399">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一、大标题:方正小标宋简体二号。</w:t>
      </w:r>
    </w:p>
    <w:p w14:paraId="5C14941C">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二、一级标题:黑体三号。</w:t>
      </w:r>
    </w:p>
    <w:p w14:paraId="1BAEC27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三、正文主要字体:仿宋三号</w:t>
      </w:r>
    </w:p>
    <w:p w14:paraId="77701D43">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四、行间距:28 磅。</w:t>
      </w:r>
    </w:p>
    <w:p w14:paraId="37B49457">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五、页眉和页脚距边界:页眉:1.5厘米，页脚:3厘米。</w:t>
      </w:r>
    </w:p>
    <w:p w14:paraId="0A7C9C7C">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六、页面边距:上4厘米，下3厘米，左右各2.8厘米。</w:t>
      </w:r>
    </w:p>
    <w:p w14:paraId="2FFA0670">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七、页码:对齐方式为“页脚中间”。</w:t>
      </w:r>
    </w:p>
    <w:p w14:paraId="766205E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八、宣讲稿中不得出现参赛学校学院名称、选手及指导教师姓名等信息。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7159A"/>
    <w:rsid w:val="0FBD4FA6"/>
    <w:rsid w:val="0FD7159A"/>
    <w:rsid w:val="16F7073B"/>
    <w:rsid w:val="2EA65243"/>
    <w:rsid w:val="4B5C6F5D"/>
    <w:rsid w:val="543A1E06"/>
    <w:rsid w:val="57CE2F91"/>
    <w:rsid w:val="650224CC"/>
    <w:rsid w:val="66D24120"/>
    <w:rsid w:val="69076303"/>
    <w:rsid w:val="6B802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2025-09-30T07:48:00Z</dcterms:created>
  <dc:creator>käse</dc:creator>
  <cp:lastModifiedBy>käse</cp:lastModifiedBy>
  <dcterms:modified xsi:type="dcterms:W3CDTF">2025-09-30T08:29:09Z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7F26AF8F20E24DEC8A30CB1972CDFCBA_11</vt:lpwstr>
  </property>
  <property fmtid="{D5CDD505-2E9C-101B-9397-08002B2CF9AE}" pid="4" name="KSOTemplateDocerSaveRecord">
    <vt:lpwstr>eyJoZGlkIjoiYjg4NzkyYTRiMjQwNjA3MTJlOTEwYWFlZWYwNTFmYmIiLCJ1c2VySWQiOiIzNjkxNjMzOTgifQ==</vt:lpwstr>
  </property>
</Properties>
</file>