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535FE">
      <w:pPr>
        <w:jc w:val="left"/>
        <w:rPr>
          <w:rFonts w:ascii="黑体" w:hAnsi="黑体" w:eastAsia="黑体" w:cs="Times New Roman"/>
          <w:sz w:val="32"/>
          <w:szCs w:val="32"/>
        </w:rPr>
      </w:pPr>
      <w:r>
        <w:rPr>
          <w:rFonts w:hint="eastAsia" w:ascii="黑体" w:hAnsi="黑体" w:eastAsia="黑体" w:cs="Times New Roman"/>
          <w:sz w:val="32"/>
          <w:szCs w:val="32"/>
        </w:rPr>
        <w:t>附件1</w:t>
      </w:r>
    </w:p>
    <w:p w14:paraId="31709251">
      <w:pPr>
        <w:jc w:val="center"/>
        <w:rPr>
          <w:rFonts w:hint="eastAsia" w:ascii="方正小标宋简体" w:eastAsia="方正小标宋简体"/>
          <w:b/>
          <w:sz w:val="48"/>
        </w:rPr>
      </w:pPr>
      <w:r>
        <w:rPr>
          <w:rFonts w:hint="eastAsia" w:ascii="方正小标宋简体" w:eastAsia="方正小标宋简体"/>
          <w:b/>
          <w:sz w:val="48"/>
        </w:rPr>
        <w:t>广西医科大学</w:t>
      </w:r>
      <w:r>
        <w:rPr>
          <w:rFonts w:hint="eastAsia" w:ascii="方正小标宋简体" w:eastAsia="方正小标宋简体"/>
          <w:b/>
          <w:sz w:val="48"/>
          <w:lang w:val="en-US" w:eastAsia="zh-CN"/>
        </w:rPr>
        <w:t>公共卫生</w:t>
      </w:r>
      <w:r>
        <w:rPr>
          <w:rFonts w:hint="eastAsia" w:ascii="方正小标宋简体" w:eastAsia="方正小标宋简体"/>
          <w:b/>
          <w:sz w:val="48"/>
          <w:u w:val="single"/>
        </w:rPr>
        <w:t>学</w:t>
      </w:r>
      <w:r>
        <w:rPr>
          <w:rFonts w:hint="eastAsia" w:ascii="方正小标宋简体" w:eastAsia="方正小标宋简体"/>
          <w:b/>
          <w:sz w:val="48"/>
        </w:rPr>
        <w:t>院202</w:t>
      </w:r>
      <w:r>
        <w:rPr>
          <w:rFonts w:hint="eastAsia" w:ascii="方正小标宋简体" w:eastAsia="方正小标宋简体"/>
          <w:b/>
          <w:sz w:val="48"/>
          <w:lang w:val="en-US" w:eastAsia="zh-CN"/>
        </w:rPr>
        <w:t>5</w:t>
      </w:r>
      <w:r>
        <w:rPr>
          <w:rFonts w:hint="eastAsia" w:ascii="方正小标宋简体" w:eastAsia="方正小标宋简体"/>
          <w:b/>
          <w:sz w:val="48"/>
        </w:rPr>
        <w:t>年研究生学位（毕业）</w:t>
      </w:r>
    </w:p>
    <w:p w14:paraId="611F640F">
      <w:pPr>
        <w:jc w:val="center"/>
        <w:rPr>
          <w:rFonts w:hint="eastAsia" w:ascii="方正小标宋简体" w:eastAsia="方正小标宋简体"/>
          <w:b/>
          <w:sz w:val="48"/>
          <w:lang w:eastAsia="zh-CN"/>
        </w:rPr>
      </w:pPr>
      <w:r>
        <w:rPr>
          <w:rFonts w:hint="eastAsia" w:ascii="方正小标宋简体" w:eastAsia="方正小标宋简体"/>
          <w:b/>
          <w:sz w:val="48"/>
        </w:rPr>
        <w:t>论文答辩公告</w:t>
      </w:r>
      <w:r>
        <w:rPr>
          <w:rFonts w:hint="eastAsia" w:ascii="方正小标宋简体" w:eastAsia="方正小标宋简体"/>
          <w:b/>
          <w:sz w:val="48"/>
          <w:lang w:eastAsia="zh-CN"/>
        </w:rPr>
        <w:t>（</w:t>
      </w:r>
      <w:r>
        <w:rPr>
          <w:rFonts w:hint="eastAsia" w:ascii="方正小标宋简体" w:eastAsia="方正小标宋简体"/>
          <w:b/>
          <w:sz w:val="48"/>
          <w:lang w:val="en-US" w:eastAsia="zh-CN"/>
        </w:rPr>
        <w:t>十一</w:t>
      </w:r>
      <w:r>
        <w:rPr>
          <w:rFonts w:hint="eastAsia" w:ascii="方正小标宋简体" w:eastAsia="方正小标宋简体"/>
          <w:b/>
          <w:sz w:val="48"/>
          <w:lang w:eastAsia="zh-CN"/>
        </w:rPr>
        <w:t>）</w:t>
      </w:r>
      <w:bookmarkStart w:id="1" w:name="_GoBack"/>
      <w:bookmarkEnd w:id="1"/>
    </w:p>
    <w:tbl>
      <w:tblPr>
        <w:tblStyle w:val="5"/>
        <w:tblW w:w="54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129"/>
        <w:gridCol w:w="1703"/>
        <w:gridCol w:w="948"/>
        <w:gridCol w:w="867"/>
        <w:gridCol w:w="1167"/>
        <w:gridCol w:w="926"/>
        <w:gridCol w:w="917"/>
        <w:gridCol w:w="1130"/>
        <w:gridCol w:w="1704"/>
        <w:gridCol w:w="1164"/>
        <w:gridCol w:w="3074"/>
      </w:tblGrid>
      <w:tr w14:paraId="311D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1" w:type="pct"/>
            <w:vAlign w:val="center"/>
          </w:tcPr>
          <w:p w14:paraId="28FE56E9">
            <w:pPr>
              <w:spacing w:line="400" w:lineRule="exact"/>
              <w:jc w:val="center"/>
              <w:rPr>
                <w:rFonts w:ascii="仿宋_GB2312" w:eastAsia="仿宋_GB2312"/>
                <w:b/>
                <w:sz w:val="24"/>
              </w:rPr>
            </w:pPr>
            <w:r>
              <w:rPr>
                <w:rFonts w:hint="eastAsia" w:ascii="仿宋_GB2312" w:eastAsia="仿宋_GB2312"/>
                <w:b/>
                <w:sz w:val="24"/>
              </w:rPr>
              <w:t>序号</w:t>
            </w:r>
          </w:p>
        </w:tc>
        <w:tc>
          <w:tcPr>
            <w:tcW w:w="366" w:type="pct"/>
            <w:vAlign w:val="center"/>
          </w:tcPr>
          <w:p w14:paraId="30FBB580">
            <w:pPr>
              <w:spacing w:line="400" w:lineRule="exact"/>
              <w:jc w:val="center"/>
              <w:rPr>
                <w:rFonts w:ascii="仿宋_GB2312" w:eastAsia="仿宋_GB2312"/>
                <w:b/>
                <w:sz w:val="24"/>
              </w:rPr>
            </w:pPr>
            <w:r>
              <w:rPr>
                <w:rFonts w:hint="eastAsia" w:ascii="仿宋_GB2312" w:eastAsia="仿宋_GB2312"/>
                <w:b/>
                <w:sz w:val="24"/>
              </w:rPr>
              <w:t>答辩人姓名</w:t>
            </w:r>
          </w:p>
        </w:tc>
        <w:tc>
          <w:tcPr>
            <w:tcW w:w="552" w:type="pct"/>
            <w:vAlign w:val="center"/>
          </w:tcPr>
          <w:p w14:paraId="7DC236EC">
            <w:pPr>
              <w:spacing w:line="400" w:lineRule="exact"/>
              <w:jc w:val="center"/>
              <w:rPr>
                <w:sz w:val="24"/>
              </w:rPr>
            </w:pPr>
            <w:r>
              <w:rPr>
                <w:rFonts w:hint="eastAsia" w:ascii="仿宋_GB2312" w:eastAsia="仿宋_GB2312"/>
                <w:b/>
                <w:sz w:val="24"/>
              </w:rPr>
              <w:t>论文题目</w:t>
            </w:r>
          </w:p>
        </w:tc>
        <w:tc>
          <w:tcPr>
            <w:tcW w:w="307" w:type="pct"/>
            <w:vAlign w:val="center"/>
          </w:tcPr>
          <w:p w14:paraId="49EDEA86">
            <w:pPr>
              <w:spacing w:line="400" w:lineRule="exact"/>
              <w:jc w:val="center"/>
              <w:rPr>
                <w:sz w:val="24"/>
              </w:rPr>
            </w:pPr>
            <w:r>
              <w:rPr>
                <w:rFonts w:hint="eastAsia" w:ascii="仿宋_GB2312" w:eastAsia="仿宋_GB2312"/>
                <w:b/>
                <w:sz w:val="24"/>
              </w:rPr>
              <w:t>导师姓名</w:t>
            </w:r>
          </w:p>
        </w:tc>
        <w:tc>
          <w:tcPr>
            <w:tcW w:w="281" w:type="pct"/>
            <w:vAlign w:val="center"/>
          </w:tcPr>
          <w:p w14:paraId="1606C6BA">
            <w:pPr>
              <w:spacing w:line="400" w:lineRule="exact"/>
              <w:jc w:val="center"/>
              <w:rPr>
                <w:rFonts w:hint="default" w:ascii="仿宋_GB2312" w:eastAsia="仿宋_GB2312"/>
                <w:b/>
                <w:sz w:val="24"/>
                <w:lang w:val="en-US" w:eastAsia="zh-CN"/>
              </w:rPr>
            </w:pPr>
            <w:r>
              <w:rPr>
                <w:rFonts w:hint="eastAsia" w:ascii="仿宋_GB2312" w:eastAsia="仿宋_GB2312"/>
                <w:b/>
                <w:sz w:val="24"/>
              </w:rPr>
              <w:t>学科</w:t>
            </w:r>
            <w:r>
              <w:rPr>
                <w:rFonts w:hint="eastAsia" w:ascii="仿宋_GB2312" w:eastAsia="仿宋_GB2312"/>
                <w:b/>
                <w:sz w:val="24"/>
                <w:lang w:val="en-US" w:eastAsia="zh-CN"/>
              </w:rPr>
              <w:t>/专业</w:t>
            </w:r>
          </w:p>
        </w:tc>
        <w:tc>
          <w:tcPr>
            <w:tcW w:w="378" w:type="pct"/>
            <w:vAlign w:val="center"/>
          </w:tcPr>
          <w:p w14:paraId="183B428C">
            <w:pPr>
              <w:spacing w:line="400" w:lineRule="exact"/>
              <w:jc w:val="center"/>
              <w:rPr>
                <w:rFonts w:hint="eastAsia" w:ascii="仿宋_GB2312" w:eastAsia="仿宋_GB2312"/>
                <w:b/>
                <w:sz w:val="24"/>
                <w:lang w:eastAsia="zh-CN"/>
              </w:rPr>
            </w:pPr>
            <w:r>
              <w:rPr>
                <w:rFonts w:hint="eastAsia" w:ascii="仿宋_GB2312" w:eastAsia="仿宋_GB2312"/>
                <w:b/>
                <w:sz w:val="24"/>
                <w:lang w:val="en-US" w:eastAsia="zh-CN"/>
              </w:rPr>
              <w:t>方向</w:t>
            </w:r>
          </w:p>
        </w:tc>
        <w:tc>
          <w:tcPr>
            <w:tcW w:w="300" w:type="pct"/>
            <w:vAlign w:val="center"/>
          </w:tcPr>
          <w:p w14:paraId="56B2570E">
            <w:pPr>
              <w:spacing w:line="400" w:lineRule="exact"/>
              <w:jc w:val="center"/>
              <w:rPr>
                <w:rFonts w:ascii="仿宋_GB2312" w:eastAsia="仿宋_GB2312"/>
                <w:b/>
                <w:sz w:val="24"/>
              </w:rPr>
            </w:pPr>
            <w:r>
              <w:rPr>
                <w:rFonts w:hint="eastAsia" w:ascii="仿宋_GB2312" w:eastAsia="仿宋_GB2312"/>
                <w:b/>
                <w:sz w:val="24"/>
              </w:rPr>
              <w:t>学位类型</w:t>
            </w:r>
          </w:p>
        </w:tc>
        <w:tc>
          <w:tcPr>
            <w:tcW w:w="297" w:type="pct"/>
            <w:vAlign w:val="center"/>
          </w:tcPr>
          <w:p w14:paraId="5BE203EC">
            <w:pPr>
              <w:spacing w:line="400" w:lineRule="exact"/>
              <w:jc w:val="center"/>
              <w:rPr>
                <w:rFonts w:ascii="仿宋_GB2312" w:eastAsia="仿宋_GB2312"/>
                <w:b/>
                <w:sz w:val="24"/>
              </w:rPr>
            </w:pPr>
            <w:r>
              <w:rPr>
                <w:rFonts w:hint="eastAsia" w:ascii="仿宋_GB2312" w:eastAsia="仿宋_GB2312"/>
                <w:b/>
                <w:sz w:val="24"/>
              </w:rPr>
              <w:t>攻读学位</w:t>
            </w:r>
          </w:p>
        </w:tc>
        <w:tc>
          <w:tcPr>
            <w:tcW w:w="366" w:type="pct"/>
            <w:vAlign w:val="center"/>
          </w:tcPr>
          <w:p w14:paraId="59709D6F">
            <w:pPr>
              <w:spacing w:line="400" w:lineRule="exact"/>
              <w:jc w:val="center"/>
              <w:rPr>
                <w:rFonts w:ascii="仿宋_GB2312" w:eastAsia="仿宋_GB2312"/>
                <w:b/>
                <w:sz w:val="24"/>
              </w:rPr>
            </w:pPr>
            <w:r>
              <w:rPr>
                <w:rFonts w:hint="eastAsia" w:ascii="仿宋_GB2312" w:eastAsia="仿宋_GB2312"/>
                <w:b/>
                <w:sz w:val="24"/>
              </w:rPr>
              <w:t>培养方式</w:t>
            </w:r>
          </w:p>
        </w:tc>
        <w:tc>
          <w:tcPr>
            <w:tcW w:w="552" w:type="pct"/>
            <w:vAlign w:val="center"/>
          </w:tcPr>
          <w:p w14:paraId="323119DA">
            <w:pPr>
              <w:spacing w:line="400" w:lineRule="exact"/>
              <w:jc w:val="center"/>
              <w:rPr>
                <w:rFonts w:ascii="仿宋_GB2312" w:eastAsia="仿宋_GB2312"/>
                <w:b/>
                <w:sz w:val="24"/>
              </w:rPr>
            </w:pPr>
            <w:r>
              <w:rPr>
                <w:rFonts w:hint="eastAsia" w:ascii="仿宋_GB2312" w:eastAsia="仿宋_GB2312"/>
                <w:b/>
                <w:sz w:val="24"/>
              </w:rPr>
              <w:t>答辩时间</w:t>
            </w:r>
          </w:p>
        </w:tc>
        <w:tc>
          <w:tcPr>
            <w:tcW w:w="377" w:type="pct"/>
            <w:vAlign w:val="center"/>
          </w:tcPr>
          <w:p w14:paraId="062F3AA0">
            <w:pPr>
              <w:spacing w:line="400" w:lineRule="exact"/>
              <w:jc w:val="center"/>
              <w:rPr>
                <w:rFonts w:ascii="仿宋_GB2312" w:eastAsia="仿宋_GB2312"/>
                <w:b/>
                <w:sz w:val="24"/>
              </w:rPr>
            </w:pPr>
            <w:r>
              <w:rPr>
                <w:rFonts w:hint="eastAsia" w:ascii="仿宋_GB2312" w:eastAsia="仿宋_GB2312"/>
                <w:b/>
                <w:sz w:val="24"/>
              </w:rPr>
              <w:t>答辩地点</w:t>
            </w:r>
          </w:p>
        </w:tc>
        <w:tc>
          <w:tcPr>
            <w:tcW w:w="996" w:type="pct"/>
            <w:vAlign w:val="center"/>
          </w:tcPr>
          <w:p w14:paraId="1EEC3543">
            <w:pPr>
              <w:spacing w:line="400" w:lineRule="exact"/>
              <w:jc w:val="center"/>
              <w:rPr>
                <w:rFonts w:ascii="仿宋_GB2312" w:eastAsia="仿宋_GB2312"/>
                <w:b/>
                <w:sz w:val="24"/>
              </w:rPr>
            </w:pPr>
            <w:r>
              <w:rPr>
                <w:rFonts w:hint="eastAsia" w:ascii="仿宋_GB2312" w:eastAsia="仿宋_GB2312"/>
                <w:b/>
                <w:sz w:val="24"/>
              </w:rPr>
              <w:t>答辩委员会成员名单</w:t>
            </w:r>
          </w:p>
        </w:tc>
      </w:tr>
      <w:tr w14:paraId="3C21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221" w:type="pct"/>
            <w:vAlign w:val="center"/>
          </w:tcPr>
          <w:p w14:paraId="7C2082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bookmarkStart w:id="0" w:name="OLE_LINK1" w:colFirst="11" w:colLast="11"/>
            <w:r>
              <w:rPr>
                <w:rFonts w:hint="eastAsia" w:ascii="仿宋_GB2312" w:eastAsia="仿宋_GB2312"/>
                <w:sz w:val="22"/>
                <w:szCs w:val="21"/>
                <w:lang w:val="en-US" w:eastAsia="zh-CN"/>
              </w:rPr>
              <w:t>1</w:t>
            </w:r>
          </w:p>
        </w:tc>
        <w:tc>
          <w:tcPr>
            <w:tcW w:w="366" w:type="pct"/>
            <w:vAlign w:val="center"/>
          </w:tcPr>
          <w:p w14:paraId="3632F5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黄冬梅</w:t>
            </w:r>
          </w:p>
        </w:tc>
        <w:tc>
          <w:tcPr>
            <w:tcW w:w="552" w:type="pct"/>
            <w:vAlign w:val="center"/>
          </w:tcPr>
          <w:p w14:paraId="07A018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环境温度和臭氧与妊娠期高血压疾病的关联性研究</w:t>
            </w:r>
          </w:p>
        </w:tc>
        <w:tc>
          <w:tcPr>
            <w:tcW w:w="307" w:type="pct"/>
            <w:vAlign w:val="center"/>
          </w:tcPr>
          <w:p w14:paraId="4F7BAB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王晓敏</w:t>
            </w:r>
          </w:p>
        </w:tc>
        <w:tc>
          <w:tcPr>
            <w:tcW w:w="867" w:type="dxa"/>
            <w:vAlign w:val="center"/>
          </w:tcPr>
          <w:p w14:paraId="422CCD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流行病与卫生统计学</w:t>
            </w:r>
          </w:p>
        </w:tc>
        <w:tc>
          <w:tcPr>
            <w:tcW w:w="1167" w:type="dxa"/>
            <w:vAlign w:val="center"/>
          </w:tcPr>
          <w:p w14:paraId="7B38E8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sz w:val="22"/>
                <w:szCs w:val="21"/>
                <w:lang w:val="en-US" w:eastAsia="zh-CN"/>
              </w:rPr>
            </w:pPr>
            <w:r>
              <w:rPr>
                <w:rFonts w:hint="eastAsia" w:ascii="仿宋_GB2312" w:eastAsia="仿宋_GB2312"/>
                <w:sz w:val="22"/>
                <w:szCs w:val="21"/>
                <w:lang w:val="en-US" w:eastAsia="zh-CN"/>
              </w:rPr>
              <w:t>生物统计学</w:t>
            </w:r>
          </w:p>
        </w:tc>
        <w:tc>
          <w:tcPr>
            <w:tcW w:w="300" w:type="pct"/>
            <w:vAlign w:val="center"/>
          </w:tcPr>
          <w:p w14:paraId="36E5B7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rPr>
              <w:t>学术型</w:t>
            </w:r>
          </w:p>
        </w:tc>
        <w:tc>
          <w:tcPr>
            <w:tcW w:w="297" w:type="pct"/>
            <w:vAlign w:val="center"/>
          </w:tcPr>
          <w:p w14:paraId="160DB4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sz w:val="22"/>
                <w:szCs w:val="21"/>
                <w:lang w:val="en-US" w:eastAsia="zh-CN"/>
              </w:rPr>
            </w:pPr>
            <w:r>
              <w:rPr>
                <w:rFonts w:hint="eastAsia" w:ascii="仿宋_GB2312" w:eastAsia="仿宋_GB2312"/>
                <w:sz w:val="22"/>
                <w:szCs w:val="21"/>
                <w:lang w:val="en-US" w:eastAsia="zh-CN"/>
              </w:rPr>
              <w:t>硕士学位</w:t>
            </w:r>
          </w:p>
        </w:tc>
        <w:tc>
          <w:tcPr>
            <w:tcW w:w="366" w:type="pct"/>
            <w:vAlign w:val="center"/>
          </w:tcPr>
          <w:p w14:paraId="01DAEA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rPr>
              <w:t>全日制</w:t>
            </w:r>
          </w:p>
        </w:tc>
        <w:tc>
          <w:tcPr>
            <w:tcW w:w="552" w:type="pct"/>
            <w:vAlign w:val="center"/>
          </w:tcPr>
          <w:p w14:paraId="0A45C2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sz w:val="22"/>
                <w:szCs w:val="21"/>
                <w:lang w:val="en-US" w:eastAsia="zh-CN"/>
              </w:rPr>
            </w:pPr>
            <w:r>
              <w:rPr>
                <w:rFonts w:hint="eastAsia" w:ascii="仿宋_GB2312" w:eastAsia="仿宋_GB2312"/>
                <w:sz w:val="22"/>
                <w:szCs w:val="21"/>
                <w:lang w:val="en-US" w:eastAsia="zh-CN"/>
              </w:rPr>
              <w:t>2025年6月9日14:30-18:00</w:t>
            </w:r>
          </w:p>
        </w:tc>
        <w:tc>
          <w:tcPr>
            <w:tcW w:w="377" w:type="pct"/>
            <w:vAlign w:val="center"/>
          </w:tcPr>
          <w:p w14:paraId="5312DA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sz w:val="22"/>
                <w:szCs w:val="21"/>
                <w:lang w:val="en-US" w:eastAsia="zh-CN"/>
              </w:rPr>
            </w:pPr>
            <w:r>
              <w:rPr>
                <w:rFonts w:hint="eastAsia" w:ascii="仿宋_GB2312" w:eastAsia="仿宋_GB2312"/>
                <w:sz w:val="22"/>
                <w:szCs w:val="21"/>
                <w:lang w:val="en-US" w:eastAsia="zh-CN"/>
              </w:rPr>
              <w:t>109馆104会议室</w:t>
            </w:r>
          </w:p>
        </w:tc>
        <w:tc>
          <w:tcPr>
            <w:tcW w:w="996" w:type="pct"/>
            <w:vAlign w:val="center"/>
          </w:tcPr>
          <w:p w14:paraId="01D094B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rPr>
            </w:pPr>
            <w:r>
              <w:rPr>
                <w:rFonts w:hint="eastAsia" w:ascii="仿宋_GB2312" w:eastAsia="仿宋_GB2312"/>
                <w:sz w:val="22"/>
                <w:szCs w:val="21"/>
                <w:lang w:val="en-US" w:eastAsia="zh-CN"/>
              </w:rPr>
              <w:t>邹云锋</w:t>
            </w:r>
            <w:r>
              <w:rPr>
                <w:rFonts w:hint="eastAsia" w:ascii="仿宋_GB2312" w:eastAsia="仿宋_GB2312"/>
                <w:sz w:val="22"/>
                <w:szCs w:val="21"/>
              </w:rPr>
              <w:t>*</w:t>
            </w:r>
            <w:r>
              <w:rPr>
                <w:rFonts w:hint="eastAsia" w:ascii="仿宋_GB2312" w:eastAsia="仿宋_GB2312"/>
                <w:sz w:val="22"/>
                <w:szCs w:val="21"/>
                <w:lang w:val="en-US" w:eastAsia="zh-CN"/>
              </w:rPr>
              <w:t xml:space="preserve"> </w:t>
            </w:r>
            <w:r>
              <w:rPr>
                <w:rFonts w:ascii="仿宋_GB2312" w:eastAsia="仿宋_GB2312"/>
                <w:sz w:val="22"/>
                <w:szCs w:val="21"/>
              </w:rPr>
              <w:t>教授</w:t>
            </w:r>
            <w:r>
              <w:rPr>
                <w:rFonts w:hint="eastAsia" w:ascii="仿宋_GB2312" w:eastAsia="仿宋_GB2312"/>
                <w:sz w:val="22"/>
                <w:szCs w:val="21"/>
              </w:rPr>
              <w:t xml:space="preserve"> 博士生导师</w:t>
            </w:r>
          </w:p>
          <w:p w14:paraId="693CCF1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eastAsia="仿宋_GB2312"/>
                <w:sz w:val="22"/>
                <w:szCs w:val="21"/>
                <w:lang w:val="en-US" w:eastAsia="zh-CN"/>
              </w:rPr>
            </w:pPr>
            <w:r>
              <w:rPr>
                <w:rFonts w:hint="eastAsia" w:ascii="仿宋_GB2312" w:eastAsia="仿宋_GB2312"/>
                <w:sz w:val="22"/>
                <w:szCs w:val="21"/>
                <w:lang w:val="en-US" w:eastAsia="zh-CN"/>
              </w:rPr>
              <w:t xml:space="preserve">杨  莉  </w:t>
            </w:r>
            <w:r>
              <w:rPr>
                <w:rFonts w:ascii="仿宋_GB2312" w:eastAsia="仿宋_GB2312"/>
                <w:sz w:val="22"/>
                <w:szCs w:val="21"/>
              </w:rPr>
              <w:t>教授</w:t>
            </w:r>
            <w:r>
              <w:rPr>
                <w:rFonts w:hint="eastAsia" w:ascii="仿宋_GB2312" w:eastAsia="仿宋_GB2312"/>
                <w:sz w:val="22"/>
                <w:szCs w:val="21"/>
              </w:rPr>
              <w:t xml:space="preserve"> 博士生导师</w:t>
            </w:r>
          </w:p>
          <w:p w14:paraId="0970329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龚祖康  主任医师</w:t>
            </w:r>
          </w:p>
          <w:p w14:paraId="3C1C5D9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张  杰  主任医师</w:t>
            </w:r>
          </w:p>
          <w:p w14:paraId="177397B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eastAsia="仿宋_GB2312"/>
                <w:sz w:val="22"/>
                <w:szCs w:val="21"/>
                <w:lang w:val="en-US" w:eastAsia="zh-CN"/>
              </w:rPr>
            </w:pPr>
            <w:r>
              <w:rPr>
                <w:rFonts w:hint="eastAsia" w:ascii="仿宋_GB2312" w:eastAsia="仿宋_GB2312"/>
                <w:sz w:val="22"/>
                <w:szCs w:val="21"/>
                <w:lang w:val="en-US" w:eastAsia="zh-CN"/>
              </w:rPr>
              <w:t>黎燕宁  教授 硕士生导师</w:t>
            </w:r>
          </w:p>
        </w:tc>
      </w:tr>
      <w:tr w14:paraId="551B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221" w:type="pct"/>
            <w:vAlign w:val="center"/>
          </w:tcPr>
          <w:p w14:paraId="191D07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rPr>
              <w:t>2</w:t>
            </w:r>
          </w:p>
        </w:tc>
        <w:tc>
          <w:tcPr>
            <w:tcW w:w="366" w:type="pct"/>
            <w:vAlign w:val="center"/>
          </w:tcPr>
          <w:p w14:paraId="6BDD1F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罗忠运</w:t>
            </w:r>
          </w:p>
        </w:tc>
        <w:tc>
          <w:tcPr>
            <w:tcW w:w="552" w:type="pct"/>
            <w:vAlign w:val="center"/>
          </w:tcPr>
          <w:p w14:paraId="0C988A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广西青少年电动自行车违规骑行行为的影响因素研究</w:t>
            </w:r>
          </w:p>
        </w:tc>
        <w:tc>
          <w:tcPr>
            <w:tcW w:w="307" w:type="pct"/>
            <w:vAlign w:val="center"/>
          </w:tcPr>
          <w:p w14:paraId="2BD67F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王晓敏</w:t>
            </w:r>
          </w:p>
        </w:tc>
        <w:tc>
          <w:tcPr>
            <w:tcW w:w="867" w:type="dxa"/>
            <w:vAlign w:val="center"/>
          </w:tcPr>
          <w:p w14:paraId="61B859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流行病与卫生统计学</w:t>
            </w:r>
          </w:p>
        </w:tc>
        <w:tc>
          <w:tcPr>
            <w:tcW w:w="1167" w:type="dxa"/>
            <w:vAlign w:val="center"/>
          </w:tcPr>
          <w:p w14:paraId="7354C1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生物统计学</w:t>
            </w:r>
          </w:p>
        </w:tc>
        <w:tc>
          <w:tcPr>
            <w:tcW w:w="300" w:type="pct"/>
            <w:vAlign w:val="center"/>
          </w:tcPr>
          <w:p w14:paraId="38AC1E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rPr>
              <w:t>学术型</w:t>
            </w:r>
          </w:p>
        </w:tc>
        <w:tc>
          <w:tcPr>
            <w:tcW w:w="297" w:type="pct"/>
            <w:vAlign w:val="center"/>
          </w:tcPr>
          <w:p w14:paraId="67FF29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硕士学位</w:t>
            </w:r>
          </w:p>
        </w:tc>
        <w:tc>
          <w:tcPr>
            <w:tcW w:w="366" w:type="pct"/>
            <w:vAlign w:val="center"/>
          </w:tcPr>
          <w:p w14:paraId="58D1A6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rPr>
              <w:t>全日制</w:t>
            </w:r>
          </w:p>
        </w:tc>
        <w:tc>
          <w:tcPr>
            <w:tcW w:w="552" w:type="pct"/>
            <w:vAlign w:val="center"/>
          </w:tcPr>
          <w:p w14:paraId="0BE13E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2025年6月9日14:30-18:00</w:t>
            </w:r>
          </w:p>
        </w:tc>
        <w:tc>
          <w:tcPr>
            <w:tcW w:w="377" w:type="pct"/>
            <w:vAlign w:val="center"/>
          </w:tcPr>
          <w:p w14:paraId="5DF12D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109馆104会议室</w:t>
            </w:r>
          </w:p>
        </w:tc>
        <w:tc>
          <w:tcPr>
            <w:tcW w:w="996" w:type="pct"/>
            <w:vAlign w:val="center"/>
          </w:tcPr>
          <w:p w14:paraId="77974C5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rPr>
            </w:pPr>
            <w:r>
              <w:rPr>
                <w:rFonts w:hint="eastAsia" w:ascii="仿宋_GB2312" w:eastAsia="仿宋_GB2312"/>
                <w:sz w:val="22"/>
                <w:szCs w:val="21"/>
                <w:lang w:val="en-US" w:eastAsia="zh-CN"/>
              </w:rPr>
              <w:t>邹云锋</w:t>
            </w:r>
            <w:r>
              <w:rPr>
                <w:rFonts w:hint="eastAsia" w:ascii="仿宋_GB2312" w:eastAsia="仿宋_GB2312"/>
                <w:sz w:val="22"/>
                <w:szCs w:val="21"/>
              </w:rPr>
              <w:t>*</w:t>
            </w:r>
            <w:r>
              <w:rPr>
                <w:rFonts w:hint="eastAsia" w:ascii="仿宋_GB2312" w:eastAsia="仿宋_GB2312"/>
                <w:sz w:val="22"/>
                <w:szCs w:val="21"/>
                <w:lang w:val="en-US" w:eastAsia="zh-CN"/>
              </w:rPr>
              <w:t xml:space="preserve"> </w:t>
            </w:r>
            <w:r>
              <w:rPr>
                <w:rFonts w:ascii="仿宋_GB2312" w:eastAsia="仿宋_GB2312"/>
                <w:sz w:val="22"/>
                <w:szCs w:val="21"/>
              </w:rPr>
              <w:t>教授</w:t>
            </w:r>
            <w:r>
              <w:rPr>
                <w:rFonts w:hint="eastAsia" w:ascii="仿宋_GB2312" w:eastAsia="仿宋_GB2312"/>
                <w:sz w:val="22"/>
                <w:szCs w:val="21"/>
              </w:rPr>
              <w:t xml:space="preserve"> 博士生导师</w:t>
            </w:r>
          </w:p>
          <w:p w14:paraId="3608185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eastAsia="仿宋_GB2312"/>
                <w:sz w:val="22"/>
                <w:szCs w:val="21"/>
                <w:lang w:val="en-US" w:eastAsia="zh-CN"/>
              </w:rPr>
            </w:pPr>
            <w:r>
              <w:rPr>
                <w:rFonts w:hint="eastAsia" w:ascii="仿宋_GB2312" w:eastAsia="仿宋_GB2312"/>
                <w:sz w:val="22"/>
                <w:szCs w:val="21"/>
                <w:lang w:val="en-US" w:eastAsia="zh-CN"/>
              </w:rPr>
              <w:t xml:space="preserve">杨  莉  </w:t>
            </w:r>
            <w:r>
              <w:rPr>
                <w:rFonts w:ascii="仿宋_GB2312" w:eastAsia="仿宋_GB2312"/>
                <w:sz w:val="22"/>
                <w:szCs w:val="21"/>
              </w:rPr>
              <w:t>教授</w:t>
            </w:r>
            <w:r>
              <w:rPr>
                <w:rFonts w:hint="eastAsia" w:ascii="仿宋_GB2312" w:eastAsia="仿宋_GB2312"/>
                <w:sz w:val="22"/>
                <w:szCs w:val="21"/>
              </w:rPr>
              <w:t xml:space="preserve"> 博士生导师</w:t>
            </w:r>
          </w:p>
          <w:p w14:paraId="57762C8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龚祖康  主任医师</w:t>
            </w:r>
          </w:p>
          <w:p w14:paraId="165A11B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张  杰  主任医师</w:t>
            </w:r>
          </w:p>
          <w:p w14:paraId="0EB5F28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eastAsia="仿宋_GB2312"/>
                <w:sz w:val="22"/>
                <w:szCs w:val="21"/>
              </w:rPr>
            </w:pPr>
            <w:r>
              <w:rPr>
                <w:rFonts w:hint="eastAsia" w:ascii="仿宋_GB2312" w:eastAsia="仿宋_GB2312"/>
                <w:sz w:val="22"/>
                <w:szCs w:val="21"/>
                <w:lang w:val="en-US" w:eastAsia="zh-CN"/>
              </w:rPr>
              <w:t>黎燕宁  教授 硕士生导师</w:t>
            </w:r>
          </w:p>
        </w:tc>
      </w:tr>
      <w:tr w14:paraId="27C6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221" w:type="pct"/>
            <w:vAlign w:val="center"/>
          </w:tcPr>
          <w:p w14:paraId="219E2F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rPr>
              <w:t>3</w:t>
            </w:r>
          </w:p>
        </w:tc>
        <w:tc>
          <w:tcPr>
            <w:tcW w:w="366" w:type="pct"/>
            <w:vAlign w:val="center"/>
          </w:tcPr>
          <w:p w14:paraId="63E6AC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覃晓莹</w:t>
            </w:r>
          </w:p>
        </w:tc>
        <w:tc>
          <w:tcPr>
            <w:tcW w:w="552" w:type="pct"/>
            <w:vAlign w:val="center"/>
          </w:tcPr>
          <w:p w14:paraId="1DE145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中国中老年人群体重矫正腰围指数与呼气峰值流量的关联性研究</w:t>
            </w:r>
          </w:p>
        </w:tc>
        <w:tc>
          <w:tcPr>
            <w:tcW w:w="307" w:type="pct"/>
            <w:vAlign w:val="center"/>
          </w:tcPr>
          <w:p w14:paraId="4DB012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黎燕宁</w:t>
            </w:r>
          </w:p>
        </w:tc>
        <w:tc>
          <w:tcPr>
            <w:tcW w:w="867" w:type="dxa"/>
            <w:vAlign w:val="center"/>
          </w:tcPr>
          <w:p w14:paraId="41D868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公共卫生</w:t>
            </w:r>
          </w:p>
        </w:tc>
        <w:tc>
          <w:tcPr>
            <w:tcW w:w="1167" w:type="dxa"/>
            <w:vAlign w:val="center"/>
          </w:tcPr>
          <w:p w14:paraId="6957E0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疾病预防控制</w:t>
            </w:r>
          </w:p>
        </w:tc>
        <w:tc>
          <w:tcPr>
            <w:tcW w:w="300" w:type="pct"/>
            <w:vAlign w:val="center"/>
          </w:tcPr>
          <w:p w14:paraId="22BEF8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ascii="仿宋_GB2312" w:eastAsia="仿宋_GB2312"/>
                <w:sz w:val="22"/>
                <w:szCs w:val="21"/>
              </w:rPr>
              <w:t>专业型</w:t>
            </w:r>
          </w:p>
        </w:tc>
        <w:tc>
          <w:tcPr>
            <w:tcW w:w="297" w:type="pct"/>
            <w:vAlign w:val="center"/>
          </w:tcPr>
          <w:p w14:paraId="52C486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硕士学位</w:t>
            </w:r>
          </w:p>
        </w:tc>
        <w:tc>
          <w:tcPr>
            <w:tcW w:w="366" w:type="pct"/>
            <w:vAlign w:val="center"/>
          </w:tcPr>
          <w:p w14:paraId="5FE159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rPr>
              <w:t>全日制</w:t>
            </w:r>
          </w:p>
        </w:tc>
        <w:tc>
          <w:tcPr>
            <w:tcW w:w="552" w:type="pct"/>
            <w:vAlign w:val="center"/>
          </w:tcPr>
          <w:p w14:paraId="3B7BC5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2025年6月9日14:30-18:00</w:t>
            </w:r>
          </w:p>
        </w:tc>
        <w:tc>
          <w:tcPr>
            <w:tcW w:w="377" w:type="pct"/>
            <w:vAlign w:val="center"/>
          </w:tcPr>
          <w:p w14:paraId="7408D6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109馆104会议室</w:t>
            </w:r>
          </w:p>
        </w:tc>
        <w:tc>
          <w:tcPr>
            <w:tcW w:w="996" w:type="pct"/>
            <w:vAlign w:val="center"/>
          </w:tcPr>
          <w:p w14:paraId="29AEC48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rPr>
            </w:pPr>
            <w:r>
              <w:rPr>
                <w:rFonts w:hint="eastAsia" w:ascii="仿宋_GB2312" w:eastAsia="仿宋_GB2312"/>
                <w:sz w:val="22"/>
                <w:szCs w:val="21"/>
                <w:lang w:val="en-US" w:eastAsia="zh-CN"/>
              </w:rPr>
              <w:t>邹云锋</w:t>
            </w:r>
            <w:r>
              <w:rPr>
                <w:rFonts w:hint="eastAsia" w:ascii="仿宋_GB2312" w:eastAsia="仿宋_GB2312"/>
                <w:sz w:val="22"/>
                <w:szCs w:val="21"/>
              </w:rPr>
              <w:t>*</w:t>
            </w:r>
            <w:r>
              <w:rPr>
                <w:rFonts w:hint="eastAsia" w:ascii="仿宋_GB2312" w:eastAsia="仿宋_GB2312"/>
                <w:sz w:val="22"/>
                <w:szCs w:val="21"/>
                <w:lang w:val="en-US" w:eastAsia="zh-CN"/>
              </w:rPr>
              <w:t xml:space="preserve"> </w:t>
            </w:r>
            <w:r>
              <w:rPr>
                <w:rFonts w:ascii="仿宋_GB2312" w:eastAsia="仿宋_GB2312"/>
                <w:sz w:val="22"/>
                <w:szCs w:val="21"/>
              </w:rPr>
              <w:t>教授</w:t>
            </w:r>
            <w:r>
              <w:rPr>
                <w:rFonts w:hint="eastAsia" w:ascii="仿宋_GB2312" w:eastAsia="仿宋_GB2312"/>
                <w:sz w:val="22"/>
                <w:szCs w:val="21"/>
              </w:rPr>
              <w:t xml:space="preserve"> 博士生导师</w:t>
            </w:r>
          </w:p>
          <w:p w14:paraId="3A49473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eastAsia="仿宋_GB2312"/>
                <w:sz w:val="22"/>
                <w:szCs w:val="21"/>
                <w:lang w:val="en-US" w:eastAsia="zh-CN"/>
              </w:rPr>
            </w:pPr>
            <w:r>
              <w:rPr>
                <w:rFonts w:hint="eastAsia" w:ascii="仿宋_GB2312" w:eastAsia="仿宋_GB2312"/>
                <w:sz w:val="22"/>
                <w:szCs w:val="21"/>
                <w:lang w:val="en-US" w:eastAsia="zh-CN"/>
              </w:rPr>
              <w:t xml:space="preserve">杨  莉  </w:t>
            </w:r>
            <w:r>
              <w:rPr>
                <w:rFonts w:ascii="仿宋_GB2312" w:eastAsia="仿宋_GB2312"/>
                <w:sz w:val="22"/>
                <w:szCs w:val="21"/>
              </w:rPr>
              <w:t>教授</w:t>
            </w:r>
            <w:r>
              <w:rPr>
                <w:rFonts w:hint="eastAsia" w:ascii="仿宋_GB2312" w:eastAsia="仿宋_GB2312"/>
                <w:sz w:val="22"/>
                <w:szCs w:val="21"/>
              </w:rPr>
              <w:t xml:space="preserve"> 博士生导师</w:t>
            </w:r>
          </w:p>
          <w:p w14:paraId="252F597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龚祖康  主任医师</w:t>
            </w:r>
          </w:p>
          <w:p w14:paraId="743D178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张  杰  主任医师</w:t>
            </w:r>
          </w:p>
          <w:p w14:paraId="61FEDEC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eastAsia="仿宋_GB2312"/>
                <w:sz w:val="22"/>
                <w:szCs w:val="21"/>
              </w:rPr>
            </w:pPr>
            <w:r>
              <w:rPr>
                <w:rFonts w:hint="eastAsia" w:ascii="仿宋_GB2312" w:eastAsia="仿宋_GB2312"/>
                <w:sz w:val="22"/>
                <w:szCs w:val="21"/>
                <w:lang w:val="en-US" w:eastAsia="zh-CN"/>
              </w:rPr>
              <w:t>谢艺红  教授 硕士生导师</w:t>
            </w:r>
          </w:p>
        </w:tc>
      </w:tr>
      <w:tr w14:paraId="4737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221" w:type="pct"/>
            <w:vAlign w:val="center"/>
          </w:tcPr>
          <w:p w14:paraId="5619A9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rPr>
              <w:t>4</w:t>
            </w:r>
          </w:p>
        </w:tc>
        <w:tc>
          <w:tcPr>
            <w:tcW w:w="366" w:type="pct"/>
            <w:vAlign w:val="center"/>
          </w:tcPr>
          <w:p w14:paraId="00955B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朱意琼</w:t>
            </w:r>
          </w:p>
        </w:tc>
        <w:tc>
          <w:tcPr>
            <w:tcW w:w="552" w:type="pct"/>
            <w:vAlign w:val="center"/>
          </w:tcPr>
          <w:p w14:paraId="58369C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中老年人抑郁症状及其变化轨迹对心血管代谢性共病发生风险的影响</w:t>
            </w:r>
          </w:p>
        </w:tc>
        <w:tc>
          <w:tcPr>
            <w:tcW w:w="307" w:type="pct"/>
            <w:vAlign w:val="center"/>
          </w:tcPr>
          <w:p w14:paraId="33B4A1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黎燕宁</w:t>
            </w:r>
          </w:p>
        </w:tc>
        <w:tc>
          <w:tcPr>
            <w:tcW w:w="867" w:type="dxa"/>
            <w:vAlign w:val="center"/>
          </w:tcPr>
          <w:p w14:paraId="256F48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公共卫生</w:t>
            </w:r>
          </w:p>
        </w:tc>
        <w:tc>
          <w:tcPr>
            <w:tcW w:w="1167" w:type="dxa"/>
            <w:vAlign w:val="center"/>
          </w:tcPr>
          <w:p w14:paraId="1CDBFC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疾病预防控制</w:t>
            </w:r>
          </w:p>
        </w:tc>
        <w:tc>
          <w:tcPr>
            <w:tcW w:w="300" w:type="pct"/>
            <w:vAlign w:val="center"/>
          </w:tcPr>
          <w:p w14:paraId="3601A2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ascii="仿宋_GB2312" w:eastAsia="仿宋_GB2312"/>
                <w:sz w:val="22"/>
                <w:szCs w:val="21"/>
              </w:rPr>
              <w:t>专业型</w:t>
            </w:r>
          </w:p>
        </w:tc>
        <w:tc>
          <w:tcPr>
            <w:tcW w:w="297" w:type="pct"/>
            <w:vAlign w:val="center"/>
          </w:tcPr>
          <w:p w14:paraId="0F41A3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硕士学位</w:t>
            </w:r>
          </w:p>
        </w:tc>
        <w:tc>
          <w:tcPr>
            <w:tcW w:w="366" w:type="pct"/>
            <w:vAlign w:val="center"/>
          </w:tcPr>
          <w:p w14:paraId="33D887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rPr>
              <w:t>全日制</w:t>
            </w:r>
          </w:p>
        </w:tc>
        <w:tc>
          <w:tcPr>
            <w:tcW w:w="552" w:type="pct"/>
            <w:vAlign w:val="center"/>
          </w:tcPr>
          <w:p w14:paraId="2E1B99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2025年6月9日14:30-18:00</w:t>
            </w:r>
          </w:p>
        </w:tc>
        <w:tc>
          <w:tcPr>
            <w:tcW w:w="377" w:type="pct"/>
            <w:vAlign w:val="center"/>
          </w:tcPr>
          <w:p w14:paraId="67685D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109馆104会议室</w:t>
            </w:r>
          </w:p>
        </w:tc>
        <w:tc>
          <w:tcPr>
            <w:tcW w:w="996" w:type="pct"/>
            <w:vAlign w:val="center"/>
          </w:tcPr>
          <w:p w14:paraId="5871B60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rPr>
            </w:pPr>
            <w:r>
              <w:rPr>
                <w:rFonts w:hint="eastAsia" w:ascii="仿宋_GB2312" w:eastAsia="仿宋_GB2312"/>
                <w:sz w:val="22"/>
                <w:szCs w:val="21"/>
                <w:lang w:val="en-US" w:eastAsia="zh-CN"/>
              </w:rPr>
              <w:t>邹云锋</w:t>
            </w:r>
            <w:r>
              <w:rPr>
                <w:rFonts w:hint="eastAsia" w:ascii="仿宋_GB2312" w:eastAsia="仿宋_GB2312"/>
                <w:sz w:val="22"/>
                <w:szCs w:val="21"/>
              </w:rPr>
              <w:t>*</w:t>
            </w:r>
            <w:r>
              <w:rPr>
                <w:rFonts w:hint="eastAsia" w:ascii="仿宋_GB2312" w:eastAsia="仿宋_GB2312"/>
                <w:sz w:val="22"/>
                <w:szCs w:val="21"/>
                <w:lang w:val="en-US" w:eastAsia="zh-CN"/>
              </w:rPr>
              <w:t xml:space="preserve"> </w:t>
            </w:r>
            <w:r>
              <w:rPr>
                <w:rFonts w:ascii="仿宋_GB2312" w:eastAsia="仿宋_GB2312"/>
                <w:sz w:val="22"/>
                <w:szCs w:val="21"/>
              </w:rPr>
              <w:t>教授</w:t>
            </w:r>
            <w:r>
              <w:rPr>
                <w:rFonts w:hint="eastAsia" w:ascii="仿宋_GB2312" w:eastAsia="仿宋_GB2312"/>
                <w:sz w:val="22"/>
                <w:szCs w:val="21"/>
              </w:rPr>
              <w:t xml:space="preserve"> 博士生导师</w:t>
            </w:r>
          </w:p>
          <w:p w14:paraId="65F2D12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eastAsia="仿宋_GB2312"/>
                <w:sz w:val="22"/>
                <w:szCs w:val="21"/>
                <w:lang w:val="en-US" w:eastAsia="zh-CN"/>
              </w:rPr>
            </w:pPr>
            <w:r>
              <w:rPr>
                <w:rFonts w:hint="eastAsia" w:ascii="仿宋_GB2312" w:eastAsia="仿宋_GB2312"/>
                <w:sz w:val="22"/>
                <w:szCs w:val="21"/>
                <w:lang w:val="en-US" w:eastAsia="zh-CN"/>
              </w:rPr>
              <w:t xml:space="preserve">杨  莉  </w:t>
            </w:r>
            <w:r>
              <w:rPr>
                <w:rFonts w:ascii="仿宋_GB2312" w:eastAsia="仿宋_GB2312"/>
                <w:sz w:val="22"/>
                <w:szCs w:val="21"/>
              </w:rPr>
              <w:t>教授</w:t>
            </w:r>
            <w:r>
              <w:rPr>
                <w:rFonts w:hint="eastAsia" w:ascii="仿宋_GB2312" w:eastAsia="仿宋_GB2312"/>
                <w:sz w:val="22"/>
                <w:szCs w:val="21"/>
              </w:rPr>
              <w:t xml:space="preserve"> 博士生导师</w:t>
            </w:r>
          </w:p>
          <w:p w14:paraId="1944D9B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龚祖康  主任医师</w:t>
            </w:r>
          </w:p>
          <w:p w14:paraId="7CFB5F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张  杰  主任医师</w:t>
            </w:r>
          </w:p>
          <w:p w14:paraId="3047511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eastAsia="仿宋_GB2312"/>
                <w:sz w:val="22"/>
                <w:szCs w:val="21"/>
              </w:rPr>
            </w:pPr>
            <w:r>
              <w:rPr>
                <w:rFonts w:hint="eastAsia" w:ascii="仿宋_GB2312" w:eastAsia="仿宋_GB2312"/>
                <w:sz w:val="22"/>
                <w:szCs w:val="21"/>
                <w:lang w:val="en-US" w:eastAsia="zh-CN"/>
              </w:rPr>
              <w:t>谢艺红  教授 硕士生导师</w:t>
            </w:r>
          </w:p>
        </w:tc>
      </w:tr>
      <w:tr w14:paraId="3E27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221" w:type="pct"/>
            <w:vAlign w:val="center"/>
          </w:tcPr>
          <w:p w14:paraId="14C904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rPr>
              <w:t>5</w:t>
            </w:r>
          </w:p>
        </w:tc>
        <w:tc>
          <w:tcPr>
            <w:tcW w:w="366" w:type="pct"/>
            <w:vAlign w:val="center"/>
          </w:tcPr>
          <w:p w14:paraId="4B0B2D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梁炎炎</w:t>
            </w:r>
          </w:p>
        </w:tc>
        <w:tc>
          <w:tcPr>
            <w:tcW w:w="552" w:type="pct"/>
            <w:vAlign w:val="center"/>
          </w:tcPr>
          <w:p w14:paraId="25A114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空气污染物与代谢综合征的纵向关联分析及生活行为因素的交互作用研究</w:t>
            </w:r>
          </w:p>
        </w:tc>
        <w:tc>
          <w:tcPr>
            <w:tcW w:w="307" w:type="pct"/>
            <w:vAlign w:val="center"/>
          </w:tcPr>
          <w:p w14:paraId="5BC442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黎燕宁</w:t>
            </w:r>
          </w:p>
        </w:tc>
        <w:tc>
          <w:tcPr>
            <w:tcW w:w="867" w:type="dxa"/>
            <w:vAlign w:val="center"/>
          </w:tcPr>
          <w:p w14:paraId="2DA6A8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公共卫生</w:t>
            </w:r>
          </w:p>
        </w:tc>
        <w:tc>
          <w:tcPr>
            <w:tcW w:w="1167" w:type="dxa"/>
            <w:vAlign w:val="center"/>
          </w:tcPr>
          <w:p w14:paraId="7A844D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疾病预防控制</w:t>
            </w:r>
          </w:p>
        </w:tc>
        <w:tc>
          <w:tcPr>
            <w:tcW w:w="300" w:type="pct"/>
            <w:vAlign w:val="center"/>
          </w:tcPr>
          <w:p w14:paraId="746EAA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ascii="仿宋_GB2312" w:eastAsia="仿宋_GB2312"/>
                <w:sz w:val="22"/>
                <w:szCs w:val="21"/>
              </w:rPr>
              <w:t>专业型</w:t>
            </w:r>
          </w:p>
        </w:tc>
        <w:tc>
          <w:tcPr>
            <w:tcW w:w="297" w:type="pct"/>
            <w:vAlign w:val="center"/>
          </w:tcPr>
          <w:p w14:paraId="2FFEE3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硕士学位</w:t>
            </w:r>
          </w:p>
        </w:tc>
        <w:tc>
          <w:tcPr>
            <w:tcW w:w="366" w:type="pct"/>
            <w:vAlign w:val="center"/>
          </w:tcPr>
          <w:p w14:paraId="6F5AA7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rPr>
              <w:t>全日制</w:t>
            </w:r>
          </w:p>
        </w:tc>
        <w:tc>
          <w:tcPr>
            <w:tcW w:w="552" w:type="pct"/>
            <w:vAlign w:val="center"/>
          </w:tcPr>
          <w:p w14:paraId="505D32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2025年6月9日14:30-18:00</w:t>
            </w:r>
          </w:p>
        </w:tc>
        <w:tc>
          <w:tcPr>
            <w:tcW w:w="377" w:type="pct"/>
            <w:vAlign w:val="center"/>
          </w:tcPr>
          <w:p w14:paraId="2F5245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109馆104会议室</w:t>
            </w:r>
          </w:p>
        </w:tc>
        <w:tc>
          <w:tcPr>
            <w:tcW w:w="996" w:type="pct"/>
            <w:vAlign w:val="center"/>
          </w:tcPr>
          <w:p w14:paraId="7161A1C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rPr>
            </w:pPr>
            <w:r>
              <w:rPr>
                <w:rFonts w:hint="eastAsia" w:ascii="仿宋_GB2312" w:eastAsia="仿宋_GB2312"/>
                <w:sz w:val="22"/>
                <w:szCs w:val="21"/>
                <w:lang w:val="en-US" w:eastAsia="zh-CN"/>
              </w:rPr>
              <w:t>邹云锋</w:t>
            </w:r>
            <w:r>
              <w:rPr>
                <w:rFonts w:hint="eastAsia" w:ascii="仿宋_GB2312" w:eastAsia="仿宋_GB2312"/>
                <w:sz w:val="22"/>
                <w:szCs w:val="21"/>
              </w:rPr>
              <w:t>*</w:t>
            </w:r>
            <w:r>
              <w:rPr>
                <w:rFonts w:hint="eastAsia" w:ascii="仿宋_GB2312" w:eastAsia="仿宋_GB2312"/>
                <w:sz w:val="22"/>
                <w:szCs w:val="21"/>
                <w:lang w:val="en-US" w:eastAsia="zh-CN"/>
              </w:rPr>
              <w:t xml:space="preserve"> </w:t>
            </w:r>
            <w:r>
              <w:rPr>
                <w:rFonts w:ascii="仿宋_GB2312" w:eastAsia="仿宋_GB2312"/>
                <w:sz w:val="22"/>
                <w:szCs w:val="21"/>
              </w:rPr>
              <w:t>教授</w:t>
            </w:r>
            <w:r>
              <w:rPr>
                <w:rFonts w:hint="eastAsia" w:ascii="仿宋_GB2312" w:eastAsia="仿宋_GB2312"/>
                <w:sz w:val="22"/>
                <w:szCs w:val="21"/>
              </w:rPr>
              <w:t xml:space="preserve"> 博士生导师</w:t>
            </w:r>
          </w:p>
          <w:p w14:paraId="7DA8579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eastAsia="仿宋_GB2312"/>
                <w:sz w:val="22"/>
                <w:szCs w:val="21"/>
                <w:lang w:val="en-US" w:eastAsia="zh-CN"/>
              </w:rPr>
            </w:pPr>
            <w:r>
              <w:rPr>
                <w:rFonts w:hint="eastAsia" w:ascii="仿宋_GB2312" w:eastAsia="仿宋_GB2312"/>
                <w:sz w:val="22"/>
                <w:szCs w:val="21"/>
                <w:lang w:val="en-US" w:eastAsia="zh-CN"/>
              </w:rPr>
              <w:t xml:space="preserve">杨  莉  </w:t>
            </w:r>
            <w:r>
              <w:rPr>
                <w:rFonts w:ascii="仿宋_GB2312" w:eastAsia="仿宋_GB2312"/>
                <w:sz w:val="22"/>
                <w:szCs w:val="21"/>
              </w:rPr>
              <w:t>教授</w:t>
            </w:r>
            <w:r>
              <w:rPr>
                <w:rFonts w:hint="eastAsia" w:ascii="仿宋_GB2312" w:eastAsia="仿宋_GB2312"/>
                <w:sz w:val="22"/>
                <w:szCs w:val="21"/>
              </w:rPr>
              <w:t xml:space="preserve"> 博士生导师</w:t>
            </w:r>
          </w:p>
          <w:p w14:paraId="418D8F0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龚祖康  主任医师</w:t>
            </w:r>
          </w:p>
          <w:p w14:paraId="7E0CC45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张  杰  主任医师</w:t>
            </w:r>
          </w:p>
          <w:p w14:paraId="7BD2045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eastAsia="仿宋_GB2312"/>
                <w:sz w:val="22"/>
                <w:szCs w:val="21"/>
              </w:rPr>
            </w:pPr>
            <w:r>
              <w:rPr>
                <w:rFonts w:hint="eastAsia" w:ascii="仿宋_GB2312" w:eastAsia="仿宋_GB2312"/>
                <w:sz w:val="22"/>
                <w:szCs w:val="21"/>
                <w:lang w:val="en-US" w:eastAsia="zh-CN"/>
              </w:rPr>
              <w:t>谢艺红  教授 硕士生导师</w:t>
            </w:r>
          </w:p>
        </w:tc>
      </w:tr>
      <w:tr w14:paraId="565E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vAlign w:val="center"/>
          </w:tcPr>
          <w:p w14:paraId="428C48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6</w:t>
            </w:r>
          </w:p>
        </w:tc>
        <w:tc>
          <w:tcPr>
            <w:tcW w:w="366" w:type="pct"/>
            <w:vAlign w:val="center"/>
          </w:tcPr>
          <w:p w14:paraId="688E30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韦玉霞</w:t>
            </w:r>
          </w:p>
        </w:tc>
        <w:tc>
          <w:tcPr>
            <w:tcW w:w="552" w:type="pct"/>
            <w:vAlign w:val="center"/>
          </w:tcPr>
          <w:p w14:paraId="30FCD3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广西痛风住院病例常见共病模式及其再住院风险研究</w:t>
            </w:r>
          </w:p>
        </w:tc>
        <w:tc>
          <w:tcPr>
            <w:tcW w:w="307" w:type="pct"/>
            <w:vAlign w:val="center"/>
          </w:tcPr>
          <w:p w14:paraId="44BA5E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谢艺红</w:t>
            </w:r>
          </w:p>
        </w:tc>
        <w:tc>
          <w:tcPr>
            <w:tcW w:w="867" w:type="dxa"/>
            <w:vAlign w:val="center"/>
          </w:tcPr>
          <w:p w14:paraId="4EFA7C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流行病与卫生统计学</w:t>
            </w:r>
          </w:p>
        </w:tc>
        <w:tc>
          <w:tcPr>
            <w:tcW w:w="1167" w:type="dxa"/>
            <w:vAlign w:val="center"/>
          </w:tcPr>
          <w:p w14:paraId="328B62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生物统计学</w:t>
            </w:r>
          </w:p>
        </w:tc>
        <w:tc>
          <w:tcPr>
            <w:tcW w:w="300" w:type="pct"/>
            <w:vAlign w:val="center"/>
          </w:tcPr>
          <w:p w14:paraId="7DB08B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rPr>
              <w:t>学术型</w:t>
            </w:r>
          </w:p>
        </w:tc>
        <w:tc>
          <w:tcPr>
            <w:tcW w:w="297" w:type="pct"/>
            <w:vAlign w:val="center"/>
          </w:tcPr>
          <w:p w14:paraId="66BAC5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硕士学位</w:t>
            </w:r>
          </w:p>
        </w:tc>
        <w:tc>
          <w:tcPr>
            <w:tcW w:w="366" w:type="pct"/>
            <w:vAlign w:val="center"/>
          </w:tcPr>
          <w:p w14:paraId="4B3C5C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rPr>
              <w:t>全日制</w:t>
            </w:r>
          </w:p>
        </w:tc>
        <w:tc>
          <w:tcPr>
            <w:tcW w:w="552" w:type="pct"/>
            <w:vAlign w:val="center"/>
          </w:tcPr>
          <w:p w14:paraId="16D9BB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2025年6月9日14:30-18:00</w:t>
            </w:r>
          </w:p>
        </w:tc>
        <w:tc>
          <w:tcPr>
            <w:tcW w:w="377" w:type="pct"/>
            <w:vAlign w:val="center"/>
          </w:tcPr>
          <w:p w14:paraId="7CC824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109馆104会议室</w:t>
            </w:r>
          </w:p>
        </w:tc>
        <w:tc>
          <w:tcPr>
            <w:tcW w:w="996" w:type="pct"/>
            <w:vAlign w:val="center"/>
          </w:tcPr>
          <w:p w14:paraId="4A1D28F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rPr>
            </w:pPr>
            <w:r>
              <w:rPr>
                <w:rFonts w:hint="eastAsia" w:ascii="仿宋_GB2312" w:eastAsia="仿宋_GB2312"/>
                <w:sz w:val="22"/>
                <w:szCs w:val="21"/>
                <w:lang w:val="en-US" w:eastAsia="zh-CN"/>
              </w:rPr>
              <w:t>邹云锋</w:t>
            </w:r>
            <w:r>
              <w:rPr>
                <w:rFonts w:hint="eastAsia" w:ascii="仿宋_GB2312" w:eastAsia="仿宋_GB2312"/>
                <w:sz w:val="22"/>
                <w:szCs w:val="21"/>
              </w:rPr>
              <w:t>*</w:t>
            </w:r>
            <w:r>
              <w:rPr>
                <w:rFonts w:hint="eastAsia" w:ascii="仿宋_GB2312" w:eastAsia="仿宋_GB2312"/>
                <w:sz w:val="22"/>
                <w:szCs w:val="21"/>
                <w:lang w:val="en-US" w:eastAsia="zh-CN"/>
              </w:rPr>
              <w:t xml:space="preserve"> </w:t>
            </w:r>
            <w:r>
              <w:rPr>
                <w:rFonts w:ascii="仿宋_GB2312" w:eastAsia="仿宋_GB2312"/>
                <w:sz w:val="22"/>
                <w:szCs w:val="21"/>
              </w:rPr>
              <w:t>教授</w:t>
            </w:r>
            <w:r>
              <w:rPr>
                <w:rFonts w:hint="eastAsia" w:ascii="仿宋_GB2312" w:eastAsia="仿宋_GB2312"/>
                <w:sz w:val="22"/>
                <w:szCs w:val="21"/>
              </w:rPr>
              <w:t xml:space="preserve"> 博士生导师</w:t>
            </w:r>
          </w:p>
          <w:p w14:paraId="0E413BD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eastAsia="仿宋_GB2312"/>
                <w:sz w:val="22"/>
                <w:szCs w:val="21"/>
                <w:lang w:val="en-US" w:eastAsia="zh-CN"/>
              </w:rPr>
            </w:pPr>
            <w:r>
              <w:rPr>
                <w:rFonts w:hint="eastAsia" w:ascii="仿宋_GB2312" w:eastAsia="仿宋_GB2312"/>
                <w:sz w:val="22"/>
                <w:szCs w:val="21"/>
                <w:lang w:val="en-US" w:eastAsia="zh-CN"/>
              </w:rPr>
              <w:t xml:space="preserve">杨  莉  </w:t>
            </w:r>
            <w:r>
              <w:rPr>
                <w:rFonts w:ascii="仿宋_GB2312" w:eastAsia="仿宋_GB2312"/>
                <w:sz w:val="22"/>
                <w:szCs w:val="21"/>
              </w:rPr>
              <w:t>教授</w:t>
            </w:r>
            <w:r>
              <w:rPr>
                <w:rFonts w:hint="eastAsia" w:ascii="仿宋_GB2312" w:eastAsia="仿宋_GB2312"/>
                <w:sz w:val="22"/>
                <w:szCs w:val="21"/>
              </w:rPr>
              <w:t xml:space="preserve"> 博士生导师</w:t>
            </w:r>
          </w:p>
          <w:p w14:paraId="7430CAD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龚祖康  主任医师</w:t>
            </w:r>
          </w:p>
          <w:p w14:paraId="1D3EBA3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张  杰  主任医师</w:t>
            </w:r>
          </w:p>
          <w:p w14:paraId="79622B2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eastAsia="仿宋_GB2312"/>
                <w:sz w:val="22"/>
                <w:szCs w:val="21"/>
              </w:rPr>
            </w:pPr>
            <w:r>
              <w:rPr>
                <w:rFonts w:hint="eastAsia" w:ascii="仿宋_GB2312" w:eastAsia="仿宋_GB2312"/>
                <w:sz w:val="22"/>
                <w:szCs w:val="21"/>
                <w:lang w:val="en-US" w:eastAsia="zh-CN"/>
              </w:rPr>
              <w:t>黎燕宁  教授 硕士生导师</w:t>
            </w:r>
          </w:p>
        </w:tc>
      </w:tr>
      <w:tr w14:paraId="01E7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vAlign w:val="center"/>
          </w:tcPr>
          <w:p w14:paraId="5712C9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7</w:t>
            </w:r>
          </w:p>
        </w:tc>
        <w:tc>
          <w:tcPr>
            <w:tcW w:w="366" w:type="pct"/>
            <w:vAlign w:val="center"/>
          </w:tcPr>
          <w:p w14:paraId="471803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覃丽泰</w:t>
            </w:r>
          </w:p>
        </w:tc>
        <w:tc>
          <w:tcPr>
            <w:tcW w:w="552" w:type="pct"/>
            <w:vAlign w:val="center"/>
          </w:tcPr>
          <w:p w14:paraId="1B405C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广西钦州HIV感染者治疗前耐药特征及其对抗病毒治疗效果的影响研究</w:t>
            </w:r>
          </w:p>
        </w:tc>
        <w:tc>
          <w:tcPr>
            <w:tcW w:w="307" w:type="pct"/>
            <w:vAlign w:val="center"/>
          </w:tcPr>
          <w:p w14:paraId="1A8405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谢艺红</w:t>
            </w:r>
          </w:p>
        </w:tc>
        <w:tc>
          <w:tcPr>
            <w:tcW w:w="867" w:type="dxa"/>
            <w:vAlign w:val="center"/>
          </w:tcPr>
          <w:p w14:paraId="2019DB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流行病与卫生统计学</w:t>
            </w:r>
          </w:p>
        </w:tc>
        <w:tc>
          <w:tcPr>
            <w:tcW w:w="1167" w:type="dxa"/>
            <w:vAlign w:val="center"/>
          </w:tcPr>
          <w:p w14:paraId="3D0289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生物统计学</w:t>
            </w:r>
          </w:p>
        </w:tc>
        <w:tc>
          <w:tcPr>
            <w:tcW w:w="300" w:type="pct"/>
            <w:vAlign w:val="center"/>
          </w:tcPr>
          <w:p w14:paraId="2ABE22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rPr>
              <w:t>学术型</w:t>
            </w:r>
          </w:p>
        </w:tc>
        <w:tc>
          <w:tcPr>
            <w:tcW w:w="297" w:type="pct"/>
            <w:vAlign w:val="center"/>
          </w:tcPr>
          <w:p w14:paraId="481FDF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硕士学位</w:t>
            </w:r>
          </w:p>
        </w:tc>
        <w:tc>
          <w:tcPr>
            <w:tcW w:w="366" w:type="pct"/>
            <w:vAlign w:val="center"/>
          </w:tcPr>
          <w:p w14:paraId="0EB279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rPr>
              <w:t>全日制</w:t>
            </w:r>
          </w:p>
        </w:tc>
        <w:tc>
          <w:tcPr>
            <w:tcW w:w="552" w:type="pct"/>
            <w:vAlign w:val="center"/>
          </w:tcPr>
          <w:p w14:paraId="73B356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2025年6月9日14:30-18:00</w:t>
            </w:r>
          </w:p>
        </w:tc>
        <w:tc>
          <w:tcPr>
            <w:tcW w:w="377" w:type="pct"/>
            <w:vAlign w:val="center"/>
          </w:tcPr>
          <w:p w14:paraId="7EAF85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109馆104会议室</w:t>
            </w:r>
          </w:p>
        </w:tc>
        <w:tc>
          <w:tcPr>
            <w:tcW w:w="996" w:type="pct"/>
            <w:vAlign w:val="center"/>
          </w:tcPr>
          <w:p w14:paraId="4E32FE3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rPr>
            </w:pPr>
            <w:r>
              <w:rPr>
                <w:rFonts w:hint="eastAsia" w:ascii="仿宋_GB2312" w:eastAsia="仿宋_GB2312"/>
                <w:sz w:val="22"/>
                <w:szCs w:val="21"/>
                <w:lang w:val="en-US" w:eastAsia="zh-CN"/>
              </w:rPr>
              <w:t>邹云锋</w:t>
            </w:r>
            <w:r>
              <w:rPr>
                <w:rFonts w:hint="eastAsia" w:ascii="仿宋_GB2312" w:eastAsia="仿宋_GB2312"/>
                <w:sz w:val="22"/>
                <w:szCs w:val="21"/>
              </w:rPr>
              <w:t>*</w:t>
            </w:r>
            <w:r>
              <w:rPr>
                <w:rFonts w:hint="eastAsia" w:ascii="仿宋_GB2312" w:eastAsia="仿宋_GB2312"/>
                <w:sz w:val="22"/>
                <w:szCs w:val="21"/>
                <w:lang w:val="en-US" w:eastAsia="zh-CN"/>
              </w:rPr>
              <w:t xml:space="preserve"> </w:t>
            </w:r>
            <w:r>
              <w:rPr>
                <w:rFonts w:ascii="仿宋_GB2312" w:eastAsia="仿宋_GB2312"/>
                <w:sz w:val="22"/>
                <w:szCs w:val="21"/>
              </w:rPr>
              <w:t>教授</w:t>
            </w:r>
            <w:r>
              <w:rPr>
                <w:rFonts w:hint="eastAsia" w:ascii="仿宋_GB2312" w:eastAsia="仿宋_GB2312"/>
                <w:sz w:val="22"/>
                <w:szCs w:val="21"/>
              </w:rPr>
              <w:t xml:space="preserve"> 博士生导师</w:t>
            </w:r>
          </w:p>
          <w:p w14:paraId="2EC1370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eastAsia="仿宋_GB2312"/>
                <w:sz w:val="22"/>
                <w:szCs w:val="21"/>
                <w:lang w:val="en-US" w:eastAsia="zh-CN"/>
              </w:rPr>
            </w:pPr>
            <w:r>
              <w:rPr>
                <w:rFonts w:hint="eastAsia" w:ascii="仿宋_GB2312" w:eastAsia="仿宋_GB2312"/>
                <w:sz w:val="22"/>
                <w:szCs w:val="21"/>
                <w:lang w:val="en-US" w:eastAsia="zh-CN"/>
              </w:rPr>
              <w:t xml:space="preserve">杨  莉  </w:t>
            </w:r>
            <w:r>
              <w:rPr>
                <w:rFonts w:ascii="仿宋_GB2312" w:eastAsia="仿宋_GB2312"/>
                <w:sz w:val="22"/>
                <w:szCs w:val="21"/>
              </w:rPr>
              <w:t>教授</w:t>
            </w:r>
            <w:r>
              <w:rPr>
                <w:rFonts w:hint="eastAsia" w:ascii="仿宋_GB2312" w:eastAsia="仿宋_GB2312"/>
                <w:sz w:val="22"/>
                <w:szCs w:val="21"/>
              </w:rPr>
              <w:t xml:space="preserve"> 博士生导师</w:t>
            </w:r>
          </w:p>
          <w:p w14:paraId="22F58A8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龚祖康  主任医师</w:t>
            </w:r>
          </w:p>
          <w:p w14:paraId="45AD94B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张  杰  主任医师</w:t>
            </w:r>
          </w:p>
          <w:p w14:paraId="306171F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eastAsia="仿宋_GB2312"/>
                <w:sz w:val="22"/>
                <w:szCs w:val="21"/>
              </w:rPr>
            </w:pPr>
            <w:r>
              <w:rPr>
                <w:rFonts w:hint="eastAsia" w:ascii="仿宋_GB2312" w:eastAsia="仿宋_GB2312"/>
                <w:sz w:val="22"/>
                <w:szCs w:val="21"/>
                <w:lang w:val="en-US" w:eastAsia="zh-CN"/>
              </w:rPr>
              <w:t>黎燕宁  教授 硕士生导师</w:t>
            </w:r>
          </w:p>
        </w:tc>
      </w:tr>
      <w:tr w14:paraId="76C1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vAlign w:val="center"/>
          </w:tcPr>
          <w:p w14:paraId="5D2CD3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8</w:t>
            </w:r>
          </w:p>
        </w:tc>
        <w:tc>
          <w:tcPr>
            <w:tcW w:w="366" w:type="pct"/>
            <w:vAlign w:val="center"/>
          </w:tcPr>
          <w:p w14:paraId="1E1BA2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梁永坚</w:t>
            </w:r>
          </w:p>
        </w:tc>
        <w:tc>
          <w:tcPr>
            <w:tcW w:w="552" w:type="pct"/>
            <w:vAlign w:val="center"/>
          </w:tcPr>
          <w:p w14:paraId="6DFC90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2014至2024年顺德地区登革热流行病学特征及预测研究</w:t>
            </w:r>
          </w:p>
        </w:tc>
        <w:tc>
          <w:tcPr>
            <w:tcW w:w="307" w:type="pct"/>
            <w:vAlign w:val="center"/>
          </w:tcPr>
          <w:p w14:paraId="57DD12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谢艺红</w:t>
            </w:r>
          </w:p>
        </w:tc>
        <w:tc>
          <w:tcPr>
            <w:tcW w:w="867" w:type="dxa"/>
            <w:vAlign w:val="center"/>
          </w:tcPr>
          <w:p w14:paraId="2C7963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流行病与卫生统计学</w:t>
            </w:r>
          </w:p>
        </w:tc>
        <w:tc>
          <w:tcPr>
            <w:tcW w:w="1167" w:type="dxa"/>
            <w:vAlign w:val="center"/>
          </w:tcPr>
          <w:p w14:paraId="10A720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生物统计学</w:t>
            </w:r>
          </w:p>
        </w:tc>
        <w:tc>
          <w:tcPr>
            <w:tcW w:w="300" w:type="pct"/>
            <w:vAlign w:val="center"/>
          </w:tcPr>
          <w:p w14:paraId="64105E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rPr>
              <w:t>学术型</w:t>
            </w:r>
          </w:p>
        </w:tc>
        <w:tc>
          <w:tcPr>
            <w:tcW w:w="297" w:type="pct"/>
            <w:vAlign w:val="center"/>
          </w:tcPr>
          <w:p w14:paraId="2BFB2D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硕士学位</w:t>
            </w:r>
          </w:p>
        </w:tc>
        <w:tc>
          <w:tcPr>
            <w:tcW w:w="366" w:type="pct"/>
            <w:vAlign w:val="center"/>
          </w:tcPr>
          <w:p w14:paraId="313E6F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rPr>
              <w:t>同等学力</w:t>
            </w:r>
          </w:p>
        </w:tc>
        <w:tc>
          <w:tcPr>
            <w:tcW w:w="552" w:type="pct"/>
            <w:vAlign w:val="center"/>
          </w:tcPr>
          <w:p w14:paraId="18706F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2025年6月9日14:30-18:00</w:t>
            </w:r>
          </w:p>
        </w:tc>
        <w:tc>
          <w:tcPr>
            <w:tcW w:w="377" w:type="pct"/>
            <w:vAlign w:val="center"/>
          </w:tcPr>
          <w:p w14:paraId="2271EA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109馆104会议室</w:t>
            </w:r>
          </w:p>
        </w:tc>
        <w:tc>
          <w:tcPr>
            <w:tcW w:w="996" w:type="pct"/>
            <w:vAlign w:val="center"/>
          </w:tcPr>
          <w:p w14:paraId="1348731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rPr>
            </w:pPr>
            <w:r>
              <w:rPr>
                <w:rFonts w:hint="eastAsia" w:ascii="仿宋_GB2312" w:eastAsia="仿宋_GB2312"/>
                <w:sz w:val="22"/>
                <w:szCs w:val="21"/>
                <w:lang w:val="en-US" w:eastAsia="zh-CN"/>
              </w:rPr>
              <w:t>邹云锋</w:t>
            </w:r>
            <w:r>
              <w:rPr>
                <w:rFonts w:hint="eastAsia" w:ascii="仿宋_GB2312" w:eastAsia="仿宋_GB2312"/>
                <w:sz w:val="22"/>
                <w:szCs w:val="21"/>
              </w:rPr>
              <w:t>*</w:t>
            </w:r>
            <w:r>
              <w:rPr>
                <w:rFonts w:hint="eastAsia" w:ascii="仿宋_GB2312" w:eastAsia="仿宋_GB2312"/>
                <w:sz w:val="22"/>
                <w:szCs w:val="21"/>
                <w:lang w:val="en-US" w:eastAsia="zh-CN"/>
              </w:rPr>
              <w:t xml:space="preserve"> </w:t>
            </w:r>
            <w:r>
              <w:rPr>
                <w:rFonts w:ascii="仿宋_GB2312" w:eastAsia="仿宋_GB2312"/>
                <w:sz w:val="22"/>
                <w:szCs w:val="21"/>
              </w:rPr>
              <w:t>教授</w:t>
            </w:r>
            <w:r>
              <w:rPr>
                <w:rFonts w:hint="eastAsia" w:ascii="仿宋_GB2312" w:eastAsia="仿宋_GB2312"/>
                <w:sz w:val="22"/>
                <w:szCs w:val="21"/>
              </w:rPr>
              <w:t xml:space="preserve"> 博士生导师</w:t>
            </w:r>
          </w:p>
          <w:p w14:paraId="5A4E2DB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eastAsia="仿宋_GB2312"/>
                <w:sz w:val="22"/>
                <w:szCs w:val="21"/>
                <w:lang w:val="en-US" w:eastAsia="zh-CN"/>
              </w:rPr>
            </w:pPr>
            <w:r>
              <w:rPr>
                <w:rFonts w:hint="eastAsia" w:ascii="仿宋_GB2312" w:eastAsia="仿宋_GB2312"/>
                <w:sz w:val="22"/>
                <w:szCs w:val="21"/>
                <w:lang w:val="en-US" w:eastAsia="zh-CN"/>
              </w:rPr>
              <w:t xml:space="preserve">杨  莉  </w:t>
            </w:r>
            <w:r>
              <w:rPr>
                <w:rFonts w:ascii="仿宋_GB2312" w:eastAsia="仿宋_GB2312"/>
                <w:sz w:val="22"/>
                <w:szCs w:val="21"/>
              </w:rPr>
              <w:t>教授</w:t>
            </w:r>
            <w:r>
              <w:rPr>
                <w:rFonts w:hint="eastAsia" w:ascii="仿宋_GB2312" w:eastAsia="仿宋_GB2312"/>
                <w:sz w:val="22"/>
                <w:szCs w:val="21"/>
              </w:rPr>
              <w:t xml:space="preserve"> 博士生导师</w:t>
            </w:r>
          </w:p>
          <w:p w14:paraId="18B14CC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龚祖康  主任医师</w:t>
            </w:r>
          </w:p>
          <w:p w14:paraId="6B24105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张  杰  主任医师</w:t>
            </w:r>
          </w:p>
          <w:p w14:paraId="050404C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eastAsia="仿宋_GB2312"/>
                <w:sz w:val="22"/>
                <w:szCs w:val="21"/>
              </w:rPr>
            </w:pPr>
            <w:r>
              <w:rPr>
                <w:rFonts w:hint="eastAsia" w:ascii="仿宋_GB2312" w:eastAsia="仿宋_GB2312"/>
                <w:sz w:val="22"/>
                <w:szCs w:val="21"/>
                <w:lang w:val="en-US" w:eastAsia="zh-CN"/>
              </w:rPr>
              <w:t>黎燕宁  教授 硕士生导师</w:t>
            </w:r>
          </w:p>
        </w:tc>
      </w:tr>
      <w:tr w14:paraId="3237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vAlign w:val="center"/>
          </w:tcPr>
          <w:p w14:paraId="464143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sz w:val="22"/>
                <w:szCs w:val="21"/>
                <w:lang w:val="en-US" w:eastAsia="zh-CN"/>
              </w:rPr>
            </w:pPr>
            <w:r>
              <w:rPr>
                <w:rFonts w:hint="eastAsia" w:ascii="仿宋_GB2312" w:eastAsia="仿宋_GB2312"/>
                <w:sz w:val="22"/>
                <w:szCs w:val="21"/>
                <w:lang w:val="en-US" w:eastAsia="zh-CN"/>
              </w:rPr>
              <w:t>9</w:t>
            </w:r>
          </w:p>
        </w:tc>
        <w:tc>
          <w:tcPr>
            <w:tcW w:w="366" w:type="pct"/>
            <w:vAlign w:val="center"/>
          </w:tcPr>
          <w:p w14:paraId="07A361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陈可可</w:t>
            </w:r>
          </w:p>
        </w:tc>
        <w:tc>
          <w:tcPr>
            <w:tcW w:w="552" w:type="pct"/>
            <w:vAlign w:val="center"/>
          </w:tcPr>
          <w:p w14:paraId="0BB7BD5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2014-2023年广西梧州市手足口病时空特征、影响因素及EV71疫苗效果评价研究</w:t>
            </w:r>
          </w:p>
        </w:tc>
        <w:tc>
          <w:tcPr>
            <w:tcW w:w="307" w:type="pct"/>
            <w:vAlign w:val="center"/>
          </w:tcPr>
          <w:p w14:paraId="6AFF79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谢艺红</w:t>
            </w:r>
          </w:p>
        </w:tc>
        <w:tc>
          <w:tcPr>
            <w:tcW w:w="867" w:type="dxa"/>
            <w:vAlign w:val="center"/>
          </w:tcPr>
          <w:p w14:paraId="7B88F8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流行病与卫生统计学</w:t>
            </w:r>
          </w:p>
        </w:tc>
        <w:tc>
          <w:tcPr>
            <w:tcW w:w="1167" w:type="dxa"/>
            <w:vAlign w:val="center"/>
          </w:tcPr>
          <w:p w14:paraId="5D72DD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生物统计学</w:t>
            </w:r>
          </w:p>
        </w:tc>
        <w:tc>
          <w:tcPr>
            <w:tcW w:w="300" w:type="pct"/>
            <w:vAlign w:val="center"/>
          </w:tcPr>
          <w:p w14:paraId="39739F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rPr>
              <w:t>学术型</w:t>
            </w:r>
          </w:p>
        </w:tc>
        <w:tc>
          <w:tcPr>
            <w:tcW w:w="297" w:type="pct"/>
            <w:vAlign w:val="center"/>
          </w:tcPr>
          <w:p w14:paraId="1031C5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硕士学位</w:t>
            </w:r>
          </w:p>
        </w:tc>
        <w:tc>
          <w:tcPr>
            <w:tcW w:w="366" w:type="pct"/>
            <w:vAlign w:val="center"/>
          </w:tcPr>
          <w:p w14:paraId="77BF03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rPr>
              <w:t>同等学力</w:t>
            </w:r>
          </w:p>
        </w:tc>
        <w:tc>
          <w:tcPr>
            <w:tcW w:w="552" w:type="pct"/>
            <w:vAlign w:val="center"/>
          </w:tcPr>
          <w:p w14:paraId="721405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2025年6月9日14:30-18:00</w:t>
            </w:r>
          </w:p>
        </w:tc>
        <w:tc>
          <w:tcPr>
            <w:tcW w:w="377" w:type="pct"/>
            <w:vAlign w:val="center"/>
          </w:tcPr>
          <w:p w14:paraId="72EAEB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sz w:val="22"/>
                <w:szCs w:val="21"/>
              </w:rPr>
            </w:pPr>
            <w:r>
              <w:rPr>
                <w:rFonts w:hint="eastAsia" w:ascii="仿宋_GB2312" w:eastAsia="仿宋_GB2312"/>
                <w:sz w:val="22"/>
                <w:szCs w:val="21"/>
                <w:lang w:val="en-US" w:eastAsia="zh-CN"/>
              </w:rPr>
              <w:t>109馆104会议室</w:t>
            </w:r>
          </w:p>
        </w:tc>
        <w:tc>
          <w:tcPr>
            <w:tcW w:w="996" w:type="pct"/>
            <w:vAlign w:val="center"/>
          </w:tcPr>
          <w:p w14:paraId="10F4B7D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rPr>
            </w:pPr>
            <w:r>
              <w:rPr>
                <w:rFonts w:hint="eastAsia" w:ascii="仿宋_GB2312" w:eastAsia="仿宋_GB2312"/>
                <w:sz w:val="22"/>
                <w:szCs w:val="21"/>
                <w:lang w:val="en-US" w:eastAsia="zh-CN"/>
              </w:rPr>
              <w:t>邹云锋</w:t>
            </w:r>
            <w:r>
              <w:rPr>
                <w:rFonts w:hint="eastAsia" w:ascii="仿宋_GB2312" w:eastAsia="仿宋_GB2312"/>
                <w:sz w:val="22"/>
                <w:szCs w:val="21"/>
              </w:rPr>
              <w:t>*</w:t>
            </w:r>
            <w:r>
              <w:rPr>
                <w:rFonts w:hint="eastAsia" w:ascii="仿宋_GB2312" w:eastAsia="仿宋_GB2312"/>
                <w:sz w:val="22"/>
                <w:szCs w:val="21"/>
                <w:lang w:val="en-US" w:eastAsia="zh-CN"/>
              </w:rPr>
              <w:t xml:space="preserve"> </w:t>
            </w:r>
            <w:r>
              <w:rPr>
                <w:rFonts w:ascii="仿宋_GB2312" w:eastAsia="仿宋_GB2312"/>
                <w:sz w:val="22"/>
                <w:szCs w:val="21"/>
              </w:rPr>
              <w:t>教授</w:t>
            </w:r>
            <w:r>
              <w:rPr>
                <w:rFonts w:hint="eastAsia" w:ascii="仿宋_GB2312" w:eastAsia="仿宋_GB2312"/>
                <w:sz w:val="22"/>
                <w:szCs w:val="21"/>
              </w:rPr>
              <w:t xml:space="preserve"> 博士生导师</w:t>
            </w:r>
          </w:p>
          <w:p w14:paraId="14AACE4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eastAsia="仿宋_GB2312"/>
                <w:sz w:val="22"/>
                <w:szCs w:val="21"/>
                <w:lang w:val="en-US" w:eastAsia="zh-CN"/>
              </w:rPr>
            </w:pPr>
            <w:r>
              <w:rPr>
                <w:rFonts w:hint="eastAsia" w:ascii="仿宋_GB2312" w:eastAsia="仿宋_GB2312"/>
                <w:sz w:val="22"/>
                <w:szCs w:val="21"/>
                <w:lang w:val="en-US" w:eastAsia="zh-CN"/>
              </w:rPr>
              <w:t xml:space="preserve">杨  莉  </w:t>
            </w:r>
            <w:r>
              <w:rPr>
                <w:rFonts w:ascii="仿宋_GB2312" w:eastAsia="仿宋_GB2312"/>
                <w:sz w:val="22"/>
                <w:szCs w:val="21"/>
              </w:rPr>
              <w:t>教授</w:t>
            </w:r>
            <w:r>
              <w:rPr>
                <w:rFonts w:hint="eastAsia" w:ascii="仿宋_GB2312" w:eastAsia="仿宋_GB2312"/>
                <w:sz w:val="22"/>
                <w:szCs w:val="21"/>
              </w:rPr>
              <w:t xml:space="preserve"> 博士生导师</w:t>
            </w:r>
          </w:p>
          <w:p w14:paraId="71A313E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龚祖康  主任医师</w:t>
            </w:r>
          </w:p>
          <w:p w14:paraId="752BBAC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eastAsia="仿宋_GB2312"/>
                <w:sz w:val="22"/>
                <w:szCs w:val="21"/>
                <w:lang w:val="en-US" w:eastAsia="zh-CN"/>
              </w:rPr>
            </w:pPr>
            <w:r>
              <w:rPr>
                <w:rFonts w:hint="eastAsia" w:ascii="仿宋_GB2312" w:eastAsia="仿宋_GB2312"/>
                <w:sz w:val="22"/>
                <w:szCs w:val="21"/>
                <w:lang w:val="en-US" w:eastAsia="zh-CN"/>
              </w:rPr>
              <w:t>张  杰  主任医师</w:t>
            </w:r>
          </w:p>
          <w:p w14:paraId="74966EF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_GB2312" w:eastAsia="仿宋_GB2312"/>
                <w:sz w:val="22"/>
                <w:szCs w:val="21"/>
              </w:rPr>
            </w:pPr>
            <w:r>
              <w:rPr>
                <w:rFonts w:hint="eastAsia" w:ascii="仿宋_GB2312" w:eastAsia="仿宋_GB2312"/>
                <w:sz w:val="22"/>
                <w:szCs w:val="21"/>
                <w:lang w:val="en-US" w:eastAsia="zh-CN"/>
              </w:rPr>
              <w:t>黎燕宁  教授 硕士生导师</w:t>
            </w:r>
          </w:p>
        </w:tc>
      </w:tr>
      <w:bookmarkEnd w:id="0"/>
    </w:tbl>
    <w:p w14:paraId="13FDF9EB">
      <w:pPr>
        <w:spacing w:line="400" w:lineRule="exact"/>
        <w:jc w:val="both"/>
      </w:pPr>
      <w:r>
        <w:rPr>
          <w:rFonts w:ascii="仿宋_GB2312" w:eastAsia="仿宋_GB2312"/>
          <w:sz w:val="22"/>
          <w:szCs w:val="21"/>
        </w:rPr>
        <w:t>注：</w:t>
      </w:r>
      <w:r>
        <w:rPr>
          <w:rFonts w:hint="eastAsia" w:ascii="仿宋_GB2312" w:eastAsia="仿宋_GB2312"/>
          <w:sz w:val="22"/>
          <w:szCs w:val="21"/>
        </w:rPr>
        <w:t>*为答辩委员会主席</w:t>
      </w:r>
      <w:r>
        <w:rPr>
          <w:rFonts w:ascii="仿宋_GB2312" w:eastAsia="仿宋_GB2312"/>
          <w:sz w:val="22"/>
          <w:szCs w:val="21"/>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036B9F-CEE6-4599-96E5-C32D9E2B72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5E6139A7-A9A2-4D25-88B3-6CB70B6DE813}"/>
  </w:font>
  <w:font w:name="仿宋_GB2312">
    <w:altName w:val="仿宋"/>
    <w:panose1 w:val="02010609030101010101"/>
    <w:charset w:val="86"/>
    <w:family w:val="modern"/>
    <w:pitch w:val="default"/>
    <w:sig w:usb0="00000000" w:usb1="00000000" w:usb2="00000000" w:usb3="00000000" w:csb0="00040000" w:csb1="00000000"/>
    <w:embedRegular r:id="rId3" w:fontKey="{E91A5F01-8CAE-4954-B06C-508FF45CE37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YmJjN2JmN2RmODY0ZmZlMDU3ZjJmMjdjYjkzNDQifQ=="/>
  </w:docVars>
  <w:rsids>
    <w:rsidRoot w:val="006D5174"/>
    <w:rsid w:val="000B5D97"/>
    <w:rsid w:val="000D103A"/>
    <w:rsid w:val="001041EE"/>
    <w:rsid w:val="001253B3"/>
    <w:rsid w:val="00147AFE"/>
    <w:rsid w:val="00224988"/>
    <w:rsid w:val="002E0A40"/>
    <w:rsid w:val="002E614F"/>
    <w:rsid w:val="003F3351"/>
    <w:rsid w:val="003F6DF7"/>
    <w:rsid w:val="004A6088"/>
    <w:rsid w:val="004C002A"/>
    <w:rsid w:val="00535259"/>
    <w:rsid w:val="005B1398"/>
    <w:rsid w:val="006827DC"/>
    <w:rsid w:val="006932D5"/>
    <w:rsid w:val="0069458E"/>
    <w:rsid w:val="006D5174"/>
    <w:rsid w:val="007B5584"/>
    <w:rsid w:val="007E77F8"/>
    <w:rsid w:val="008A633E"/>
    <w:rsid w:val="00927E4A"/>
    <w:rsid w:val="00996FF6"/>
    <w:rsid w:val="009A25F5"/>
    <w:rsid w:val="009C7DB4"/>
    <w:rsid w:val="00AA334D"/>
    <w:rsid w:val="00BC54B9"/>
    <w:rsid w:val="00C72C50"/>
    <w:rsid w:val="00D32582"/>
    <w:rsid w:val="00EC33A1"/>
    <w:rsid w:val="00EE4DDD"/>
    <w:rsid w:val="00F47724"/>
    <w:rsid w:val="00F82C83"/>
    <w:rsid w:val="00FA5416"/>
    <w:rsid w:val="128F1B00"/>
    <w:rsid w:val="2C0003B4"/>
    <w:rsid w:val="32196FF2"/>
    <w:rsid w:val="34AB313E"/>
    <w:rsid w:val="392C0180"/>
    <w:rsid w:val="3DF60990"/>
    <w:rsid w:val="4F102278"/>
    <w:rsid w:val="516B7827"/>
    <w:rsid w:val="5575012E"/>
    <w:rsid w:val="79E862A0"/>
    <w:rsid w:val="7D34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3</Pages>
  <Words>1101</Words>
  <Characters>1276</Characters>
  <Lines>3</Lines>
  <Paragraphs>1</Paragraphs>
  <TotalTime>21</TotalTime>
  <ScaleCrop>false</ScaleCrop>
  <LinksUpToDate>false</LinksUpToDate>
  <CharactersWithSpaces>1513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2024-04-29T02:55:00Z</dcterms:created>
  <dc:creator>dell</dc:creator>
  <cp:lastModifiedBy>陈婷</cp:lastModifiedBy>
  <dcterms:modified xsi:type="dcterms:W3CDTF">2025-05-30T09:06:55Z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eyJoZGlkIjoiMzEwNTM5NzYwMDRjMzkwZTVkZjY2ODkwMGIxNGU0OTUiLCJ1c2VySWQiOiI5ODY2NDI0MjcifQ==</vt:lpwstr>
  </property>
  <property fmtid="{D5CDD505-2E9C-101B-9397-08002B2CF9AE}" pid="3" name="KSOProductBuildVer">
    <vt:lpwstr>2052-12.1.0.18276</vt:lpwstr>
  </property>
  <property fmtid="{D5CDD505-2E9C-101B-9397-08002B2CF9AE}" pid="4" name="ICV">
    <vt:lpwstr>919D0DBA291F4375B71695D293873717_13</vt:lpwstr>
  </property>
</Properties>
</file>