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535FE">
      <w:pPr>
        <w:jc w:val="left"/>
        <w:rPr>
          <w:rFonts w:ascii="黑体" w:hAnsi="黑体" w:eastAsia="黑体" w:cs="Times New Roman"/>
          <w:sz w:val="32"/>
          <w:szCs w:val="32"/>
        </w:rPr>
      </w:pPr>
      <w:r>
        <w:rPr>
          <w:rFonts w:hint="eastAsia" w:ascii="黑体" w:hAnsi="黑体" w:eastAsia="黑体" w:cs="Times New Roman"/>
          <w:sz w:val="32"/>
          <w:szCs w:val="32"/>
        </w:rPr>
        <w:t>附件1</w:t>
      </w:r>
    </w:p>
    <w:p w14:paraId="6E4B16C4">
      <w:pPr>
        <w:jc w:val="center"/>
        <w:rPr>
          <w:rFonts w:hint="eastAsia" w:ascii="方正小标宋简体" w:eastAsia="方正小标宋简体"/>
          <w:b/>
          <w:sz w:val="48"/>
        </w:rPr>
      </w:pPr>
      <w:r>
        <w:rPr>
          <w:rFonts w:hint="eastAsia" w:ascii="方正小标宋简体" w:eastAsia="方正小标宋简体"/>
          <w:b/>
          <w:sz w:val="48"/>
        </w:rPr>
        <w:t>广西医科大学</w:t>
      </w:r>
      <w:r>
        <w:rPr>
          <w:rFonts w:hint="eastAsia" w:ascii="方正小标宋简体" w:eastAsia="方正小标宋简体"/>
          <w:b/>
          <w:sz w:val="48"/>
          <w:u w:val="single"/>
          <w:lang w:val="en-US" w:eastAsia="zh-CN"/>
        </w:rPr>
        <w:t>护理</w:t>
      </w:r>
      <w:r>
        <w:rPr>
          <w:rFonts w:hint="eastAsia" w:ascii="方正小标宋简体" w:eastAsia="方正小标宋简体"/>
          <w:b/>
          <w:sz w:val="48"/>
          <w:u w:val="single"/>
        </w:rPr>
        <w:t>学</w:t>
      </w:r>
      <w:r>
        <w:rPr>
          <w:rFonts w:hint="eastAsia" w:ascii="方正小标宋简体" w:eastAsia="方正小标宋简体"/>
          <w:b/>
          <w:sz w:val="48"/>
        </w:rPr>
        <w:t>院202</w:t>
      </w:r>
      <w:r>
        <w:rPr>
          <w:rFonts w:hint="eastAsia" w:ascii="方正小标宋简体" w:eastAsia="方正小标宋简体"/>
          <w:b/>
          <w:sz w:val="48"/>
          <w:lang w:val="en-US" w:eastAsia="zh-CN"/>
        </w:rPr>
        <w:t>5</w:t>
      </w:r>
      <w:r>
        <w:rPr>
          <w:rFonts w:hint="eastAsia" w:ascii="方正小标宋简体" w:eastAsia="方正小标宋简体"/>
          <w:b/>
          <w:sz w:val="48"/>
        </w:rPr>
        <w:t>年研究生学位（毕业）</w:t>
      </w:r>
    </w:p>
    <w:p w14:paraId="611F640F">
      <w:pPr>
        <w:jc w:val="center"/>
        <w:rPr>
          <w:rFonts w:hint="eastAsia" w:ascii="方正小标宋简体" w:eastAsia="方正小标宋简体"/>
          <w:b/>
          <w:sz w:val="48"/>
          <w:lang w:eastAsia="zh-CN"/>
        </w:rPr>
      </w:pPr>
      <w:bookmarkStart w:id="0" w:name="_GoBack"/>
      <w:bookmarkEnd w:id="0"/>
      <w:r>
        <w:rPr>
          <w:rFonts w:hint="eastAsia" w:ascii="方正小标宋简体" w:eastAsia="方正小标宋简体"/>
          <w:b/>
          <w:sz w:val="48"/>
        </w:rPr>
        <w:t>论文答辩公告</w:t>
      </w:r>
      <w:r>
        <w:rPr>
          <w:rFonts w:hint="eastAsia" w:ascii="方正小标宋简体" w:eastAsia="方正小标宋简体"/>
          <w:b/>
          <w:sz w:val="48"/>
          <w:lang w:eastAsia="zh-CN"/>
        </w:rPr>
        <w:t>（</w:t>
      </w:r>
      <w:r>
        <w:rPr>
          <w:rFonts w:hint="eastAsia" w:ascii="方正小标宋简体" w:eastAsia="方正小标宋简体"/>
          <w:b/>
          <w:sz w:val="48"/>
          <w:lang w:val="en-US" w:eastAsia="zh-CN"/>
        </w:rPr>
        <w:t>一</w:t>
      </w:r>
      <w:r>
        <w:rPr>
          <w:rFonts w:hint="eastAsia" w:ascii="方正小标宋简体" w:eastAsia="方正小标宋简体"/>
          <w:b/>
          <w:sz w:val="48"/>
          <w:lang w:eastAsia="zh-CN"/>
        </w:rPr>
        <w:t>）</w:t>
      </w:r>
    </w:p>
    <w:tbl>
      <w:tblPr>
        <w:tblStyle w:val="5"/>
        <w:tblW w:w="56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999"/>
        <w:gridCol w:w="2283"/>
        <w:gridCol w:w="1019"/>
        <w:gridCol w:w="896"/>
        <w:gridCol w:w="935"/>
        <w:gridCol w:w="925"/>
        <w:gridCol w:w="912"/>
        <w:gridCol w:w="1129"/>
        <w:gridCol w:w="1704"/>
        <w:gridCol w:w="1274"/>
        <w:gridCol w:w="3425"/>
      </w:tblGrid>
      <w:tr w14:paraId="311D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203" w:type="pct"/>
            <w:vAlign w:val="center"/>
          </w:tcPr>
          <w:p w14:paraId="28FE56E9">
            <w:pPr>
              <w:spacing w:line="400" w:lineRule="exact"/>
              <w:jc w:val="center"/>
              <w:rPr>
                <w:rFonts w:ascii="仿宋_GB2312" w:eastAsia="仿宋_GB2312"/>
                <w:b/>
                <w:sz w:val="24"/>
              </w:rPr>
            </w:pPr>
            <w:r>
              <w:rPr>
                <w:rFonts w:hint="eastAsia" w:ascii="仿宋_GB2312" w:eastAsia="仿宋_GB2312"/>
                <w:b/>
                <w:sz w:val="24"/>
              </w:rPr>
              <w:t>序号</w:t>
            </w:r>
          </w:p>
        </w:tc>
        <w:tc>
          <w:tcPr>
            <w:tcW w:w="309" w:type="pct"/>
            <w:vAlign w:val="center"/>
          </w:tcPr>
          <w:p w14:paraId="30FBB580">
            <w:pPr>
              <w:spacing w:line="400" w:lineRule="exact"/>
              <w:jc w:val="center"/>
              <w:rPr>
                <w:rFonts w:ascii="仿宋_GB2312" w:eastAsia="仿宋_GB2312"/>
                <w:b/>
                <w:sz w:val="24"/>
              </w:rPr>
            </w:pPr>
            <w:r>
              <w:rPr>
                <w:rFonts w:hint="eastAsia" w:ascii="仿宋_GB2312" w:eastAsia="仿宋_GB2312"/>
                <w:b/>
                <w:sz w:val="24"/>
              </w:rPr>
              <w:t>答辩人姓名</w:t>
            </w:r>
          </w:p>
        </w:tc>
        <w:tc>
          <w:tcPr>
            <w:tcW w:w="706" w:type="pct"/>
            <w:vAlign w:val="center"/>
          </w:tcPr>
          <w:p w14:paraId="7DC236EC">
            <w:pPr>
              <w:spacing w:line="400" w:lineRule="exact"/>
              <w:jc w:val="center"/>
              <w:rPr>
                <w:sz w:val="24"/>
              </w:rPr>
            </w:pPr>
            <w:r>
              <w:rPr>
                <w:rFonts w:hint="eastAsia" w:ascii="仿宋_GB2312" w:eastAsia="仿宋_GB2312"/>
                <w:b/>
                <w:sz w:val="24"/>
              </w:rPr>
              <w:t>论文题目</w:t>
            </w:r>
          </w:p>
        </w:tc>
        <w:tc>
          <w:tcPr>
            <w:tcW w:w="315" w:type="pct"/>
            <w:vAlign w:val="center"/>
          </w:tcPr>
          <w:p w14:paraId="1FCA0BE2">
            <w:pPr>
              <w:spacing w:line="400" w:lineRule="exact"/>
              <w:jc w:val="center"/>
              <w:rPr>
                <w:rFonts w:hint="eastAsia" w:ascii="仿宋_GB2312" w:eastAsia="仿宋_GB2312"/>
                <w:b/>
                <w:sz w:val="24"/>
              </w:rPr>
            </w:pPr>
            <w:r>
              <w:rPr>
                <w:rFonts w:hint="eastAsia" w:ascii="仿宋_GB2312" w:eastAsia="仿宋_GB2312"/>
                <w:b/>
                <w:sz w:val="24"/>
              </w:rPr>
              <w:t>导师</w:t>
            </w:r>
          </w:p>
          <w:p w14:paraId="49EDEA86">
            <w:pPr>
              <w:spacing w:line="400" w:lineRule="exact"/>
              <w:jc w:val="center"/>
              <w:rPr>
                <w:sz w:val="24"/>
              </w:rPr>
            </w:pPr>
            <w:r>
              <w:rPr>
                <w:rFonts w:hint="eastAsia" w:ascii="仿宋_GB2312" w:eastAsia="仿宋_GB2312"/>
                <w:b/>
                <w:sz w:val="24"/>
              </w:rPr>
              <w:t>姓名</w:t>
            </w:r>
          </w:p>
        </w:tc>
        <w:tc>
          <w:tcPr>
            <w:tcW w:w="277" w:type="pct"/>
            <w:vAlign w:val="center"/>
          </w:tcPr>
          <w:p w14:paraId="1606C6BA">
            <w:pPr>
              <w:spacing w:line="400" w:lineRule="exact"/>
              <w:jc w:val="center"/>
              <w:rPr>
                <w:rFonts w:ascii="仿宋_GB2312" w:eastAsia="仿宋_GB2312"/>
                <w:b/>
                <w:sz w:val="24"/>
              </w:rPr>
            </w:pPr>
            <w:r>
              <w:rPr>
                <w:rFonts w:hint="eastAsia" w:ascii="仿宋_GB2312" w:eastAsia="仿宋_GB2312"/>
                <w:b/>
                <w:sz w:val="24"/>
              </w:rPr>
              <w:t>学科</w:t>
            </w:r>
          </w:p>
        </w:tc>
        <w:tc>
          <w:tcPr>
            <w:tcW w:w="289" w:type="pct"/>
            <w:vAlign w:val="center"/>
          </w:tcPr>
          <w:p w14:paraId="183B428C">
            <w:pPr>
              <w:spacing w:line="400" w:lineRule="exact"/>
              <w:jc w:val="center"/>
              <w:rPr>
                <w:rFonts w:ascii="仿宋_GB2312" w:eastAsia="仿宋_GB2312"/>
                <w:b/>
                <w:sz w:val="24"/>
              </w:rPr>
            </w:pPr>
            <w:r>
              <w:rPr>
                <w:rFonts w:hint="eastAsia" w:ascii="仿宋_GB2312" w:eastAsia="仿宋_GB2312"/>
                <w:b/>
                <w:sz w:val="24"/>
              </w:rPr>
              <w:t>专业</w:t>
            </w:r>
          </w:p>
        </w:tc>
        <w:tc>
          <w:tcPr>
            <w:tcW w:w="286" w:type="pct"/>
            <w:vAlign w:val="center"/>
          </w:tcPr>
          <w:p w14:paraId="56B2570E">
            <w:pPr>
              <w:spacing w:line="400" w:lineRule="exact"/>
              <w:jc w:val="center"/>
              <w:rPr>
                <w:rFonts w:ascii="仿宋_GB2312" w:eastAsia="仿宋_GB2312"/>
                <w:b/>
                <w:sz w:val="24"/>
              </w:rPr>
            </w:pPr>
            <w:r>
              <w:rPr>
                <w:rFonts w:hint="eastAsia" w:ascii="仿宋_GB2312" w:eastAsia="仿宋_GB2312"/>
                <w:b/>
                <w:sz w:val="24"/>
              </w:rPr>
              <w:t>学位类型</w:t>
            </w:r>
          </w:p>
        </w:tc>
        <w:tc>
          <w:tcPr>
            <w:tcW w:w="282" w:type="pct"/>
            <w:vAlign w:val="center"/>
          </w:tcPr>
          <w:p w14:paraId="5BE203EC">
            <w:pPr>
              <w:spacing w:line="400" w:lineRule="exact"/>
              <w:jc w:val="center"/>
              <w:rPr>
                <w:rFonts w:ascii="仿宋_GB2312" w:eastAsia="仿宋_GB2312"/>
                <w:b/>
                <w:sz w:val="24"/>
              </w:rPr>
            </w:pPr>
            <w:r>
              <w:rPr>
                <w:rFonts w:hint="eastAsia" w:ascii="仿宋_GB2312" w:eastAsia="仿宋_GB2312"/>
                <w:b/>
                <w:sz w:val="24"/>
              </w:rPr>
              <w:t>攻读学位</w:t>
            </w:r>
          </w:p>
        </w:tc>
        <w:tc>
          <w:tcPr>
            <w:tcW w:w="349" w:type="pct"/>
            <w:vAlign w:val="center"/>
          </w:tcPr>
          <w:p w14:paraId="4EA04B02">
            <w:pPr>
              <w:spacing w:line="400" w:lineRule="exact"/>
              <w:jc w:val="center"/>
              <w:rPr>
                <w:rFonts w:hint="eastAsia" w:ascii="仿宋_GB2312" w:eastAsia="仿宋_GB2312"/>
                <w:b/>
                <w:sz w:val="24"/>
              </w:rPr>
            </w:pPr>
            <w:r>
              <w:rPr>
                <w:rFonts w:hint="eastAsia" w:ascii="仿宋_GB2312" w:eastAsia="仿宋_GB2312"/>
                <w:b/>
                <w:sz w:val="24"/>
              </w:rPr>
              <w:t>培养</w:t>
            </w:r>
          </w:p>
          <w:p w14:paraId="59709D6F">
            <w:pPr>
              <w:spacing w:line="400" w:lineRule="exact"/>
              <w:jc w:val="center"/>
              <w:rPr>
                <w:rFonts w:ascii="仿宋_GB2312" w:eastAsia="仿宋_GB2312"/>
                <w:b/>
                <w:sz w:val="24"/>
              </w:rPr>
            </w:pPr>
            <w:r>
              <w:rPr>
                <w:rFonts w:hint="eastAsia" w:ascii="仿宋_GB2312" w:eastAsia="仿宋_GB2312"/>
                <w:b/>
                <w:sz w:val="24"/>
              </w:rPr>
              <w:t>方式</w:t>
            </w:r>
          </w:p>
        </w:tc>
        <w:tc>
          <w:tcPr>
            <w:tcW w:w="527" w:type="pct"/>
            <w:vAlign w:val="center"/>
          </w:tcPr>
          <w:p w14:paraId="323119DA">
            <w:pPr>
              <w:spacing w:line="400" w:lineRule="exact"/>
              <w:jc w:val="center"/>
              <w:rPr>
                <w:rFonts w:ascii="仿宋_GB2312" w:eastAsia="仿宋_GB2312"/>
                <w:b/>
                <w:sz w:val="24"/>
              </w:rPr>
            </w:pPr>
            <w:r>
              <w:rPr>
                <w:rFonts w:hint="eastAsia" w:ascii="仿宋_GB2312" w:eastAsia="仿宋_GB2312"/>
                <w:b/>
                <w:sz w:val="24"/>
              </w:rPr>
              <w:t>答辩时间</w:t>
            </w:r>
          </w:p>
        </w:tc>
        <w:tc>
          <w:tcPr>
            <w:tcW w:w="394" w:type="pct"/>
            <w:vAlign w:val="center"/>
          </w:tcPr>
          <w:p w14:paraId="062F3AA0">
            <w:pPr>
              <w:spacing w:line="400" w:lineRule="exact"/>
              <w:jc w:val="center"/>
              <w:rPr>
                <w:rFonts w:ascii="仿宋_GB2312" w:eastAsia="仿宋_GB2312"/>
                <w:b/>
                <w:sz w:val="24"/>
              </w:rPr>
            </w:pPr>
            <w:r>
              <w:rPr>
                <w:rFonts w:hint="eastAsia" w:ascii="仿宋_GB2312" w:eastAsia="仿宋_GB2312"/>
                <w:b/>
                <w:sz w:val="24"/>
              </w:rPr>
              <w:t>答辩地点</w:t>
            </w:r>
          </w:p>
        </w:tc>
        <w:tc>
          <w:tcPr>
            <w:tcW w:w="1059" w:type="pct"/>
            <w:vAlign w:val="center"/>
          </w:tcPr>
          <w:p w14:paraId="1EEC3543">
            <w:pPr>
              <w:spacing w:line="400" w:lineRule="exact"/>
              <w:jc w:val="center"/>
              <w:rPr>
                <w:rFonts w:ascii="仿宋_GB2312" w:eastAsia="仿宋_GB2312"/>
                <w:b/>
                <w:sz w:val="24"/>
              </w:rPr>
            </w:pPr>
            <w:r>
              <w:rPr>
                <w:rFonts w:hint="eastAsia" w:ascii="仿宋_GB2312" w:eastAsia="仿宋_GB2312"/>
                <w:b/>
                <w:sz w:val="24"/>
              </w:rPr>
              <w:t>答辩委员会成员名单</w:t>
            </w:r>
          </w:p>
        </w:tc>
      </w:tr>
      <w:tr w14:paraId="2B8B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 w:type="pct"/>
            <w:vAlign w:val="center"/>
          </w:tcPr>
          <w:p w14:paraId="22E1B98D">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309" w:type="pct"/>
            <w:vAlign w:val="center"/>
          </w:tcPr>
          <w:p w14:paraId="440CCD0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张仕珍</w:t>
            </w:r>
          </w:p>
        </w:tc>
        <w:tc>
          <w:tcPr>
            <w:tcW w:w="706" w:type="pct"/>
            <w:vAlign w:val="center"/>
          </w:tcPr>
          <w:p w14:paraId="372A101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基于营养康复平台的饮食管理在直肠癌预防性回肠造口化疗患者中的应用研究</w:t>
            </w:r>
          </w:p>
        </w:tc>
        <w:tc>
          <w:tcPr>
            <w:tcW w:w="315" w:type="pct"/>
            <w:vAlign w:val="center"/>
          </w:tcPr>
          <w:p w14:paraId="3315263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雷奕</w:t>
            </w:r>
          </w:p>
        </w:tc>
        <w:tc>
          <w:tcPr>
            <w:tcW w:w="277" w:type="pct"/>
            <w:vAlign w:val="center"/>
          </w:tcPr>
          <w:p w14:paraId="278BE80C">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9" w:type="pct"/>
            <w:vAlign w:val="center"/>
          </w:tcPr>
          <w:p w14:paraId="78BCEB95">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6" w:type="pct"/>
            <w:vAlign w:val="center"/>
          </w:tcPr>
          <w:p w14:paraId="7D700D6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专业型</w:t>
            </w:r>
          </w:p>
        </w:tc>
        <w:tc>
          <w:tcPr>
            <w:tcW w:w="282" w:type="pct"/>
            <w:vAlign w:val="center"/>
          </w:tcPr>
          <w:p w14:paraId="0CC55FA3">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硕士学位</w:t>
            </w:r>
          </w:p>
        </w:tc>
        <w:tc>
          <w:tcPr>
            <w:tcW w:w="349" w:type="pct"/>
            <w:vAlign w:val="center"/>
          </w:tcPr>
          <w:p w14:paraId="23111B02">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全日制</w:t>
            </w:r>
          </w:p>
        </w:tc>
        <w:tc>
          <w:tcPr>
            <w:tcW w:w="527" w:type="pct"/>
            <w:vAlign w:val="center"/>
          </w:tcPr>
          <w:p w14:paraId="384F1817">
            <w:pPr>
              <w:spacing w:line="400" w:lineRule="exact"/>
              <w:jc w:val="center"/>
              <w:rPr>
                <w:rFonts w:hint="eastAsia" w:ascii="仿宋" w:hAnsi="仿宋" w:eastAsia="仿宋" w:cs="仿宋"/>
                <w:b w:val="0"/>
                <w:bCs/>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年5月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0—19:00</w:t>
            </w:r>
          </w:p>
          <w:p w14:paraId="47FCA183">
            <w:pPr>
              <w:spacing w:line="400" w:lineRule="exact"/>
              <w:jc w:val="center"/>
              <w:rPr>
                <w:rFonts w:hint="eastAsia" w:ascii="仿宋" w:hAnsi="仿宋" w:eastAsia="仿宋" w:cs="仿宋"/>
                <w:sz w:val="24"/>
                <w:szCs w:val="24"/>
              </w:rPr>
            </w:pPr>
          </w:p>
        </w:tc>
        <w:tc>
          <w:tcPr>
            <w:tcW w:w="394" w:type="pct"/>
            <w:vAlign w:val="center"/>
          </w:tcPr>
          <w:p w14:paraId="75E4A62D">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五象院区门急诊五楼1-554会议室</w:t>
            </w:r>
          </w:p>
        </w:tc>
        <w:tc>
          <w:tcPr>
            <w:tcW w:w="1059" w:type="pct"/>
            <w:vAlign w:val="center"/>
          </w:tcPr>
          <w:p w14:paraId="7B7C598D">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陈闯*  教授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25596990">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杨丽 </w:t>
            </w:r>
            <w:r>
              <w:rPr>
                <w:rFonts w:hint="eastAsia" w:ascii="仿宋" w:hAnsi="仿宋" w:eastAsia="仿宋" w:cs="仿宋"/>
                <w:sz w:val="24"/>
                <w:szCs w:val="24"/>
                <w:lang w:val="en-US" w:eastAsia="zh-CN"/>
              </w:rPr>
              <w:t xml:space="preserve">  主任护师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4D80EDAA">
            <w:pPr>
              <w:spacing w:line="400" w:lineRule="exact"/>
              <w:jc w:val="both"/>
              <w:rPr>
                <w:rFonts w:hint="eastAsia" w:ascii="仿宋" w:hAnsi="仿宋" w:eastAsia="仿宋" w:cs="仿宋"/>
                <w:sz w:val="24"/>
                <w:szCs w:val="24"/>
              </w:rPr>
            </w:pPr>
            <w:r>
              <w:rPr>
                <w:rFonts w:hint="eastAsia" w:ascii="仿宋" w:hAnsi="仿宋" w:eastAsia="仿宋" w:cs="仿宋"/>
                <w:sz w:val="24"/>
                <w:szCs w:val="24"/>
              </w:rPr>
              <w:t>龙秀红</w:t>
            </w:r>
            <w:r>
              <w:rPr>
                <w:rFonts w:hint="eastAsia" w:ascii="仿宋" w:hAnsi="仿宋" w:eastAsia="仿宋" w:cs="仿宋"/>
                <w:sz w:val="24"/>
                <w:szCs w:val="24"/>
                <w:lang w:val="en-US" w:eastAsia="zh-CN"/>
              </w:rPr>
              <w:t xml:space="preserve"> 主任护师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174DA424">
            <w:pPr>
              <w:spacing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邱小芩 主任护师 硕士生导师</w:t>
            </w:r>
          </w:p>
          <w:p w14:paraId="145CA696">
            <w:pPr>
              <w:spacing w:line="4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汪莉   主任护师 硕士生导师</w:t>
            </w:r>
          </w:p>
        </w:tc>
      </w:tr>
      <w:tr w14:paraId="551B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03" w:type="pct"/>
            <w:vAlign w:val="center"/>
          </w:tcPr>
          <w:p w14:paraId="191D0768">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309" w:type="pct"/>
            <w:vAlign w:val="center"/>
          </w:tcPr>
          <w:p w14:paraId="6BDD1F7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熊晨仪</w:t>
            </w:r>
          </w:p>
        </w:tc>
        <w:tc>
          <w:tcPr>
            <w:tcW w:w="706" w:type="pct"/>
            <w:vAlign w:val="center"/>
          </w:tcPr>
          <w:p w14:paraId="0C988A2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ICU护士护理工作环境、应对方式与工作投入对共情疲劳的影响研究</w:t>
            </w:r>
          </w:p>
        </w:tc>
        <w:tc>
          <w:tcPr>
            <w:tcW w:w="315" w:type="pct"/>
            <w:vAlign w:val="center"/>
          </w:tcPr>
          <w:p w14:paraId="2BD67F2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黄玲</w:t>
            </w:r>
          </w:p>
        </w:tc>
        <w:tc>
          <w:tcPr>
            <w:tcW w:w="277" w:type="pct"/>
            <w:vAlign w:val="center"/>
          </w:tcPr>
          <w:p w14:paraId="61B859FC">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9" w:type="pct"/>
            <w:vAlign w:val="center"/>
          </w:tcPr>
          <w:p w14:paraId="7354C176">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6" w:type="pct"/>
            <w:vAlign w:val="center"/>
          </w:tcPr>
          <w:p w14:paraId="38AC1E3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专业型</w:t>
            </w:r>
          </w:p>
        </w:tc>
        <w:tc>
          <w:tcPr>
            <w:tcW w:w="282" w:type="pct"/>
            <w:vAlign w:val="center"/>
          </w:tcPr>
          <w:p w14:paraId="67FF29FE">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硕士学位</w:t>
            </w:r>
          </w:p>
        </w:tc>
        <w:tc>
          <w:tcPr>
            <w:tcW w:w="349" w:type="pct"/>
            <w:vAlign w:val="center"/>
          </w:tcPr>
          <w:p w14:paraId="58D1A6C4">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全日制</w:t>
            </w:r>
          </w:p>
        </w:tc>
        <w:tc>
          <w:tcPr>
            <w:tcW w:w="527" w:type="pct"/>
            <w:vAlign w:val="center"/>
          </w:tcPr>
          <w:p w14:paraId="463261D2">
            <w:pPr>
              <w:spacing w:line="400" w:lineRule="exact"/>
              <w:jc w:val="center"/>
              <w:rPr>
                <w:rFonts w:hint="eastAsia" w:ascii="仿宋" w:hAnsi="仿宋" w:eastAsia="仿宋" w:cs="仿宋"/>
                <w:b w:val="0"/>
                <w:bCs/>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年5月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0—19:00</w:t>
            </w:r>
          </w:p>
          <w:p w14:paraId="3B387D9D">
            <w:pPr>
              <w:spacing w:line="400" w:lineRule="exact"/>
              <w:jc w:val="center"/>
              <w:rPr>
                <w:rFonts w:hint="eastAsia" w:ascii="仿宋" w:hAnsi="仿宋" w:eastAsia="仿宋" w:cs="仿宋"/>
                <w:sz w:val="24"/>
                <w:szCs w:val="24"/>
              </w:rPr>
            </w:pPr>
          </w:p>
        </w:tc>
        <w:tc>
          <w:tcPr>
            <w:tcW w:w="394" w:type="pct"/>
            <w:vAlign w:val="center"/>
          </w:tcPr>
          <w:p w14:paraId="5DF12D18">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五象院区门急诊五楼1-554会议室</w:t>
            </w:r>
          </w:p>
        </w:tc>
        <w:tc>
          <w:tcPr>
            <w:tcW w:w="1059" w:type="pct"/>
            <w:vAlign w:val="center"/>
          </w:tcPr>
          <w:p w14:paraId="78825BA1">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陈闯*  教授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503114FB">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杨丽 </w:t>
            </w:r>
            <w:r>
              <w:rPr>
                <w:rFonts w:hint="eastAsia" w:ascii="仿宋" w:hAnsi="仿宋" w:eastAsia="仿宋" w:cs="仿宋"/>
                <w:sz w:val="24"/>
                <w:szCs w:val="24"/>
                <w:lang w:val="en-US" w:eastAsia="zh-CN"/>
              </w:rPr>
              <w:t xml:space="preserve">  主任护师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3E8671ED">
            <w:pPr>
              <w:spacing w:line="400" w:lineRule="exact"/>
              <w:jc w:val="both"/>
              <w:rPr>
                <w:rFonts w:hint="eastAsia" w:ascii="仿宋" w:hAnsi="仿宋" w:eastAsia="仿宋" w:cs="仿宋"/>
                <w:sz w:val="24"/>
                <w:szCs w:val="24"/>
              </w:rPr>
            </w:pPr>
            <w:r>
              <w:rPr>
                <w:rFonts w:hint="eastAsia" w:ascii="仿宋" w:hAnsi="仿宋" w:eastAsia="仿宋" w:cs="仿宋"/>
                <w:sz w:val="24"/>
                <w:szCs w:val="24"/>
              </w:rPr>
              <w:t>龙秀红</w:t>
            </w:r>
            <w:r>
              <w:rPr>
                <w:rFonts w:hint="eastAsia" w:ascii="仿宋" w:hAnsi="仿宋" w:eastAsia="仿宋" w:cs="仿宋"/>
                <w:sz w:val="24"/>
                <w:szCs w:val="24"/>
                <w:lang w:val="en-US" w:eastAsia="zh-CN"/>
              </w:rPr>
              <w:t xml:space="preserve"> 主任护师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238F66C7">
            <w:pPr>
              <w:spacing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邱小芩 主任护师 硕士生导师</w:t>
            </w:r>
          </w:p>
          <w:p w14:paraId="3310D78E">
            <w:pPr>
              <w:spacing w:line="4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汪莉   主任护师 硕士生导师</w:t>
            </w:r>
          </w:p>
        </w:tc>
      </w:tr>
      <w:tr w14:paraId="27C6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 w:type="pct"/>
            <w:vAlign w:val="center"/>
          </w:tcPr>
          <w:p w14:paraId="219E2F2F">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309" w:type="pct"/>
            <w:vAlign w:val="center"/>
          </w:tcPr>
          <w:p w14:paraId="63E6AC7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朱茵</w:t>
            </w:r>
          </w:p>
        </w:tc>
        <w:tc>
          <w:tcPr>
            <w:tcW w:w="706" w:type="pct"/>
            <w:vAlign w:val="center"/>
          </w:tcPr>
          <w:p w14:paraId="1DE1456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AIWW与NRS2002营养风险筛查工具在胃癌患者中的应用研究</w:t>
            </w:r>
          </w:p>
        </w:tc>
        <w:tc>
          <w:tcPr>
            <w:tcW w:w="315" w:type="pct"/>
            <w:vAlign w:val="center"/>
          </w:tcPr>
          <w:p w14:paraId="4DB0122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雷奕</w:t>
            </w:r>
          </w:p>
        </w:tc>
        <w:tc>
          <w:tcPr>
            <w:tcW w:w="277" w:type="pct"/>
            <w:vAlign w:val="center"/>
          </w:tcPr>
          <w:p w14:paraId="41D86869">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9" w:type="pct"/>
            <w:vAlign w:val="center"/>
          </w:tcPr>
          <w:p w14:paraId="6957E03B">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6" w:type="pct"/>
            <w:vAlign w:val="center"/>
          </w:tcPr>
          <w:p w14:paraId="22BEF8A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学术型</w:t>
            </w:r>
          </w:p>
        </w:tc>
        <w:tc>
          <w:tcPr>
            <w:tcW w:w="282" w:type="pct"/>
            <w:vAlign w:val="center"/>
          </w:tcPr>
          <w:p w14:paraId="52C4869A">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硕士学位</w:t>
            </w:r>
          </w:p>
        </w:tc>
        <w:tc>
          <w:tcPr>
            <w:tcW w:w="349" w:type="pct"/>
            <w:vAlign w:val="center"/>
          </w:tcPr>
          <w:p w14:paraId="5FE1596F">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全日制</w:t>
            </w:r>
          </w:p>
        </w:tc>
        <w:tc>
          <w:tcPr>
            <w:tcW w:w="527" w:type="pct"/>
            <w:vAlign w:val="center"/>
          </w:tcPr>
          <w:p w14:paraId="4E3DBFED">
            <w:pPr>
              <w:spacing w:line="400" w:lineRule="exact"/>
              <w:jc w:val="center"/>
              <w:rPr>
                <w:rFonts w:hint="eastAsia" w:ascii="仿宋" w:hAnsi="仿宋" w:eastAsia="仿宋" w:cs="仿宋"/>
                <w:b w:val="0"/>
                <w:bCs/>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年5月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0—19:00</w:t>
            </w:r>
          </w:p>
          <w:p w14:paraId="552519F1">
            <w:pPr>
              <w:spacing w:line="400" w:lineRule="exact"/>
              <w:jc w:val="center"/>
              <w:rPr>
                <w:rFonts w:hint="eastAsia" w:ascii="仿宋" w:hAnsi="仿宋" w:eastAsia="仿宋" w:cs="仿宋"/>
                <w:sz w:val="24"/>
                <w:szCs w:val="24"/>
              </w:rPr>
            </w:pPr>
          </w:p>
        </w:tc>
        <w:tc>
          <w:tcPr>
            <w:tcW w:w="394" w:type="pct"/>
            <w:vAlign w:val="center"/>
          </w:tcPr>
          <w:p w14:paraId="7408D65A">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五象院区门急诊五楼1-554会议室</w:t>
            </w:r>
          </w:p>
        </w:tc>
        <w:tc>
          <w:tcPr>
            <w:tcW w:w="1059" w:type="pct"/>
            <w:vAlign w:val="center"/>
          </w:tcPr>
          <w:p w14:paraId="54FF39D1">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陈闯*  教授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3ED9A049">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杨丽 </w:t>
            </w:r>
            <w:r>
              <w:rPr>
                <w:rFonts w:hint="eastAsia" w:ascii="仿宋" w:hAnsi="仿宋" w:eastAsia="仿宋" w:cs="仿宋"/>
                <w:sz w:val="24"/>
                <w:szCs w:val="24"/>
                <w:lang w:val="en-US" w:eastAsia="zh-CN"/>
              </w:rPr>
              <w:t xml:space="preserve">  主任护师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65C9EBC3">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龙秀红</w:t>
            </w:r>
            <w:r>
              <w:rPr>
                <w:rFonts w:hint="eastAsia" w:ascii="仿宋" w:hAnsi="仿宋" w:eastAsia="仿宋" w:cs="仿宋"/>
                <w:sz w:val="24"/>
                <w:szCs w:val="24"/>
                <w:lang w:val="en-US" w:eastAsia="zh-CN"/>
              </w:rPr>
              <w:t xml:space="preserve"> 主任护师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07D71407">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邱小芩 主任护师 硕士生导师</w:t>
            </w:r>
          </w:p>
          <w:p w14:paraId="14278457">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汪莉  主任护师 硕士生导师</w:t>
            </w:r>
          </w:p>
        </w:tc>
      </w:tr>
      <w:tr w14:paraId="4737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03" w:type="pct"/>
            <w:vAlign w:val="center"/>
          </w:tcPr>
          <w:p w14:paraId="5619A956">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309" w:type="pct"/>
            <w:vAlign w:val="center"/>
          </w:tcPr>
          <w:p w14:paraId="00955BA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闫晓畅</w:t>
            </w:r>
          </w:p>
        </w:tc>
        <w:tc>
          <w:tcPr>
            <w:tcW w:w="706" w:type="pct"/>
            <w:vAlign w:val="center"/>
          </w:tcPr>
          <w:p w14:paraId="58369CB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主观幸福感在结直肠癌造口患者身体意象与生活质量间的中介效应</w:t>
            </w:r>
          </w:p>
        </w:tc>
        <w:tc>
          <w:tcPr>
            <w:tcW w:w="315" w:type="pct"/>
            <w:vAlign w:val="center"/>
          </w:tcPr>
          <w:p w14:paraId="33B4A11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陈英</w:t>
            </w:r>
          </w:p>
        </w:tc>
        <w:tc>
          <w:tcPr>
            <w:tcW w:w="277" w:type="pct"/>
            <w:vAlign w:val="center"/>
          </w:tcPr>
          <w:p w14:paraId="256F48A8">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9" w:type="pct"/>
            <w:vAlign w:val="center"/>
          </w:tcPr>
          <w:p w14:paraId="1CDBFC9B">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6" w:type="pct"/>
            <w:vAlign w:val="center"/>
          </w:tcPr>
          <w:p w14:paraId="3601A2E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专业型</w:t>
            </w:r>
          </w:p>
        </w:tc>
        <w:tc>
          <w:tcPr>
            <w:tcW w:w="282" w:type="pct"/>
            <w:vAlign w:val="center"/>
          </w:tcPr>
          <w:p w14:paraId="0F41A33C">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硕士学位</w:t>
            </w:r>
          </w:p>
        </w:tc>
        <w:tc>
          <w:tcPr>
            <w:tcW w:w="349" w:type="pct"/>
            <w:vAlign w:val="center"/>
          </w:tcPr>
          <w:p w14:paraId="33D887A7">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全日制</w:t>
            </w:r>
          </w:p>
        </w:tc>
        <w:tc>
          <w:tcPr>
            <w:tcW w:w="527" w:type="pct"/>
            <w:vAlign w:val="center"/>
          </w:tcPr>
          <w:p w14:paraId="3523015E">
            <w:pPr>
              <w:spacing w:line="400" w:lineRule="exact"/>
              <w:jc w:val="center"/>
              <w:rPr>
                <w:rFonts w:hint="eastAsia" w:ascii="仿宋" w:hAnsi="仿宋" w:eastAsia="仿宋" w:cs="仿宋"/>
                <w:b w:val="0"/>
                <w:bCs/>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年5月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0—19:00</w:t>
            </w:r>
          </w:p>
          <w:p w14:paraId="01F36511">
            <w:pPr>
              <w:spacing w:line="400" w:lineRule="exact"/>
              <w:jc w:val="center"/>
              <w:rPr>
                <w:rFonts w:hint="eastAsia" w:ascii="仿宋" w:hAnsi="仿宋" w:eastAsia="仿宋" w:cs="仿宋"/>
                <w:sz w:val="24"/>
                <w:szCs w:val="24"/>
              </w:rPr>
            </w:pPr>
          </w:p>
        </w:tc>
        <w:tc>
          <w:tcPr>
            <w:tcW w:w="394" w:type="pct"/>
            <w:vAlign w:val="center"/>
          </w:tcPr>
          <w:p w14:paraId="67685DDB">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五象院区门急诊五楼1-554会议室</w:t>
            </w:r>
          </w:p>
        </w:tc>
        <w:tc>
          <w:tcPr>
            <w:tcW w:w="1059" w:type="pct"/>
            <w:vAlign w:val="center"/>
          </w:tcPr>
          <w:p w14:paraId="26ED5CEC">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陈闯*  教授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5A1032F4">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杨丽 </w:t>
            </w:r>
            <w:r>
              <w:rPr>
                <w:rFonts w:hint="eastAsia" w:ascii="仿宋" w:hAnsi="仿宋" w:eastAsia="仿宋" w:cs="仿宋"/>
                <w:sz w:val="24"/>
                <w:szCs w:val="24"/>
                <w:lang w:val="en-US" w:eastAsia="zh-CN"/>
              </w:rPr>
              <w:t xml:space="preserve">  主任护师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76881DD2">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龙秀红</w:t>
            </w:r>
            <w:r>
              <w:rPr>
                <w:rFonts w:hint="eastAsia" w:ascii="仿宋" w:hAnsi="仿宋" w:eastAsia="仿宋" w:cs="仿宋"/>
                <w:sz w:val="24"/>
                <w:szCs w:val="24"/>
                <w:lang w:val="en-US" w:eastAsia="zh-CN"/>
              </w:rPr>
              <w:t xml:space="preserve"> 主任护师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02B14469">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邱小芩 主任护师 硕士生导师</w:t>
            </w:r>
          </w:p>
          <w:p w14:paraId="52AD7D17">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汪莉   主任护师 硕士生导师</w:t>
            </w:r>
          </w:p>
        </w:tc>
      </w:tr>
      <w:tr w14:paraId="3E27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 w:type="pct"/>
            <w:vAlign w:val="center"/>
          </w:tcPr>
          <w:p w14:paraId="14C90448">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309" w:type="pct"/>
            <w:vAlign w:val="center"/>
          </w:tcPr>
          <w:p w14:paraId="4B0B2DB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周韶凝</w:t>
            </w:r>
          </w:p>
        </w:tc>
        <w:tc>
          <w:tcPr>
            <w:tcW w:w="706" w:type="pct"/>
            <w:vAlign w:val="center"/>
          </w:tcPr>
          <w:p w14:paraId="25A114F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老年肺癌患者认知衰弱风险预测模型的构建及验证</w:t>
            </w:r>
          </w:p>
        </w:tc>
        <w:tc>
          <w:tcPr>
            <w:tcW w:w="315" w:type="pct"/>
            <w:vAlign w:val="center"/>
          </w:tcPr>
          <w:p w14:paraId="5BC4427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韦荣泉</w:t>
            </w:r>
          </w:p>
        </w:tc>
        <w:tc>
          <w:tcPr>
            <w:tcW w:w="277" w:type="pct"/>
            <w:vAlign w:val="center"/>
          </w:tcPr>
          <w:p w14:paraId="2DA6A837">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9" w:type="pct"/>
            <w:vAlign w:val="center"/>
          </w:tcPr>
          <w:p w14:paraId="7A844D62">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6" w:type="pct"/>
            <w:vAlign w:val="center"/>
          </w:tcPr>
          <w:p w14:paraId="746EAA8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在职学术学位研究生</w:t>
            </w:r>
          </w:p>
        </w:tc>
        <w:tc>
          <w:tcPr>
            <w:tcW w:w="282" w:type="pct"/>
            <w:vAlign w:val="center"/>
          </w:tcPr>
          <w:p w14:paraId="2FFEE3FA">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硕士学位</w:t>
            </w:r>
          </w:p>
        </w:tc>
        <w:tc>
          <w:tcPr>
            <w:tcW w:w="349" w:type="pct"/>
            <w:vAlign w:val="center"/>
          </w:tcPr>
          <w:p w14:paraId="6F5AA74A">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eastAsia="zh-CN"/>
              </w:rPr>
              <w:t>同等学力</w:t>
            </w:r>
          </w:p>
        </w:tc>
        <w:tc>
          <w:tcPr>
            <w:tcW w:w="527" w:type="pct"/>
            <w:vAlign w:val="center"/>
          </w:tcPr>
          <w:p w14:paraId="202CA237">
            <w:pPr>
              <w:spacing w:line="400" w:lineRule="exact"/>
              <w:jc w:val="center"/>
              <w:rPr>
                <w:rFonts w:hint="eastAsia" w:ascii="仿宋" w:hAnsi="仿宋" w:eastAsia="仿宋" w:cs="仿宋"/>
                <w:b w:val="0"/>
                <w:bCs/>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年5月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0—19:00</w:t>
            </w:r>
          </w:p>
          <w:p w14:paraId="09E67BD6">
            <w:pPr>
              <w:spacing w:line="400" w:lineRule="exact"/>
              <w:jc w:val="center"/>
              <w:rPr>
                <w:rFonts w:hint="eastAsia" w:ascii="仿宋" w:hAnsi="仿宋" w:eastAsia="仿宋" w:cs="仿宋"/>
                <w:sz w:val="24"/>
                <w:szCs w:val="24"/>
              </w:rPr>
            </w:pPr>
          </w:p>
        </w:tc>
        <w:tc>
          <w:tcPr>
            <w:tcW w:w="394" w:type="pct"/>
            <w:vAlign w:val="center"/>
          </w:tcPr>
          <w:p w14:paraId="2F5245B8">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五象院区门急诊五楼1-554会议室</w:t>
            </w:r>
          </w:p>
        </w:tc>
        <w:tc>
          <w:tcPr>
            <w:tcW w:w="1059" w:type="pct"/>
            <w:vAlign w:val="center"/>
          </w:tcPr>
          <w:p w14:paraId="49AE8E0B">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陈闯*  教授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652EBEAE">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杨丽 </w:t>
            </w:r>
            <w:r>
              <w:rPr>
                <w:rFonts w:hint="eastAsia" w:ascii="仿宋" w:hAnsi="仿宋" w:eastAsia="仿宋" w:cs="仿宋"/>
                <w:sz w:val="24"/>
                <w:szCs w:val="24"/>
                <w:lang w:val="en-US" w:eastAsia="zh-CN"/>
              </w:rPr>
              <w:t xml:space="preserve">  主任护师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0C74DB94">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龙秀红</w:t>
            </w:r>
            <w:r>
              <w:rPr>
                <w:rFonts w:hint="eastAsia" w:ascii="仿宋" w:hAnsi="仿宋" w:eastAsia="仿宋" w:cs="仿宋"/>
                <w:sz w:val="24"/>
                <w:szCs w:val="24"/>
                <w:lang w:val="en-US" w:eastAsia="zh-CN"/>
              </w:rPr>
              <w:t xml:space="preserve"> 主任护师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48D7C084">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邱小芩 主任护师 硕士生导师</w:t>
            </w:r>
          </w:p>
          <w:p w14:paraId="0646C9AE">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汪莉   主任护师 硕士生导师</w:t>
            </w:r>
          </w:p>
        </w:tc>
      </w:tr>
      <w:tr w14:paraId="6EBA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 w:type="pct"/>
            <w:vAlign w:val="center"/>
          </w:tcPr>
          <w:p w14:paraId="3CD24854">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09" w:type="pct"/>
            <w:vAlign w:val="center"/>
          </w:tcPr>
          <w:p w14:paraId="7BD4FC5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农小莲</w:t>
            </w:r>
          </w:p>
        </w:tc>
        <w:tc>
          <w:tcPr>
            <w:tcW w:w="706" w:type="pct"/>
            <w:vAlign w:val="center"/>
          </w:tcPr>
          <w:p w14:paraId="4E87D52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问题解决疗法对中晚期肝癌相关性抑郁患者抑郁情绪及生活质量的影响研究</w:t>
            </w:r>
          </w:p>
        </w:tc>
        <w:tc>
          <w:tcPr>
            <w:tcW w:w="315" w:type="pct"/>
            <w:vAlign w:val="center"/>
          </w:tcPr>
          <w:p w14:paraId="572AC34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游雪梅</w:t>
            </w:r>
          </w:p>
        </w:tc>
        <w:tc>
          <w:tcPr>
            <w:tcW w:w="277" w:type="pct"/>
            <w:vAlign w:val="center"/>
          </w:tcPr>
          <w:p w14:paraId="6DD4577C">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9" w:type="pct"/>
            <w:vAlign w:val="center"/>
          </w:tcPr>
          <w:p w14:paraId="368E00B0">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6" w:type="pct"/>
            <w:vAlign w:val="center"/>
          </w:tcPr>
          <w:p w14:paraId="1A7B84B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专业型</w:t>
            </w:r>
          </w:p>
        </w:tc>
        <w:tc>
          <w:tcPr>
            <w:tcW w:w="282" w:type="pct"/>
            <w:vAlign w:val="center"/>
          </w:tcPr>
          <w:p w14:paraId="13AFB26B">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硕士学位</w:t>
            </w:r>
          </w:p>
        </w:tc>
        <w:tc>
          <w:tcPr>
            <w:tcW w:w="349" w:type="pct"/>
            <w:vAlign w:val="center"/>
          </w:tcPr>
          <w:p w14:paraId="028F60CA">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全日制</w:t>
            </w:r>
          </w:p>
        </w:tc>
        <w:tc>
          <w:tcPr>
            <w:tcW w:w="527" w:type="pct"/>
            <w:vAlign w:val="center"/>
          </w:tcPr>
          <w:p w14:paraId="082D34F0">
            <w:pPr>
              <w:spacing w:line="400" w:lineRule="exact"/>
              <w:jc w:val="center"/>
              <w:rPr>
                <w:rFonts w:hint="eastAsia" w:ascii="仿宋" w:hAnsi="仿宋" w:eastAsia="仿宋" w:cs="仿宋"/>
                <w:b w:val="0"/>
                <w:bCs/>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年5月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0—19:00</w:t>
            </w:r>
          </w:p>
          <w:p w14:paraId="6E81B016">
            <w:pPr>
              <w:spacing w:line="400" w:lineRule="exact"/>
              <w:jc w:val="center"/>
              <w:rPr>
                <w:rFonts w:hint="eastAsia" w:ascii="仿宋" w:hAnsi="仿宋" w:eastAsia="仿宋" w:cs="仿宋"/>
                <w:sz w:val="24"/>
                <w:szCs w:val="24"/>
              </w:rPr>
            </w:pPr>
          </w:p>
        </w:tc>
        <w:tc>
          <w:tcPr>
            <w:tcW w:w="394" w:type="pct"/>
            <w:vAlign w:val="center"/>
          </w:tcPr>
          <w:p w14:paraId="3A14D729">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五象院区门急诊五楼1-554会议室</w:t>
            </w:r>
          </w:p>
        </w:tc>
        <w:tc>
          <w:tcPr>
            <w:tcW w:w="1059" w:type="pct"/>
            <w:vAlign w:val="center"/>
          </w:tcPr>
          <w:p w14:paraId="04595982">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陈闯*  教授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605F1F43">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杨丽 </w:t>
            </w:r>
            <w:r>
              <w:rPr>
                <w:rFonts w:hint="eastAsia" w:ascii="仿宋" w:hAnsi="仿宋" w:eastAsia="仿宋" w:cs="仿宋"/>
                <w:sz w:val="24"/>
                <w:szCs w:val="24"/>
                <w:lang w:val="en-US" w:eastAsia="zh-CN"/>
              </w:rPr>
              <w:t xml:space="preserve">  主任护师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2C175B8F">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龙秀红</w:t>
            </w:r>
            <w:r>
              <w:rPr>
                <w:rFonts w:hint="eastAsia" w:ascii="仿宋" w:hAnsi="仿宋" w:eastAsia="仿宋" w:cs="仿宋"/>
                <w:sz w:val="24"/>
                <w:szCs w:val="24"/>
                <w:lang w:val="en-US" w:eastAsia="zh-CN"/>
              </w:rPr>
              <w:t xml:space="preserve"> 主任护师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5E4CEC6E">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邱小芩 主任护师 硕士生导师</w:t>
            </w:r>
          </w:p>
          <w:p w14:paraId="025495A0">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汪莉   主任护师 硕士生导师</w:t>
            </w:r>
          </w:p>
        </w:tc>
      </w:tr>
      <w:tr w14:paraId="24AB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 w:type="pct"/>
            <w:vAlign w:val="center"/>
          </w:tcPr>
          <w:p w14:paraId="1F33EB2D">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09" w:type="pct"/>
            <w:vAlign w:val="center"/>
          </w:tcPr>
          <w:p w14:paraId="0840CC5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樊颖</w:t>
            </w:r>
          </w:p>
        </w:tc>
        <w:tc>
          <w:tcPr>
            <w:tcW w:w="706" w:type="pct"/>
            <w:vAlign w:val="center"/>
          </w:tcPr>
          <w:p w14:paraId="0E5D448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癌症预康复在乳腺癌根治手术患者中的应用</w:t>
            </w:r>
          </w:p>
        </w:tc>
        <w:tc>
          <w:tcPr>
            <w:tcW w:w="315" w:type="pct"/>
            <w:vAlign w:val="center"/>
          </w:tcPr>
          <w:p w14:paraId="6EE8AFE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陈丽君</w:t>
            </w:r>
          </w:p>
        </w:tc>
        <w:tc>
          <w:tcPr>
            <w:tcW w:w="277" w:type="pct"/>
            <w:vAlign w:val="center"/>
          </w:tcPr>
          <w:p w14:paraId="7076E411">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9" w:type="pct"/>
            <w:vAlign w:val="center"/>
          </w:tcPr>
          <w:p w14:paraId="63CE5630">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6" w:type="pct"/>
            <w:vAlign w:val="center"/>
          </w:tcPr>
          <w:p w14:paraId="69FB7E2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学术型</w:t>
            </w:r>
          </w:p>
        </w:tc>
        <w:tc>
          <w:tcPr>
            <w:tcW w:w="282" w:type="pct"/>
            <w:vAlign w:val="center"/>
          </w:tcPr>
          <w:p w14:paraId="18D1C316">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硕士学位</w:t>
            </w:r>
          </w:p>
        </w:tc>
        <w:tc>
          <w:tcPr>
            <w:tcW w:w="349" w:type="pct"/>
            <w:vAlign w:val="center"/>
          </w:tcPr>
          <w:p w14:paraId="3F2A20BA">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全日制</w:t>
            </w:r>
          </w:p>
        </w:tc>
        <w:tc>
          <w:tcPr>
            <w:tcW w:w="527" w:type="pct"/>
            <w:vAlign w:val="center"/>
          </w:tcPr>
          <w:p w14:paraId="68CE7355">
            <w:pPr>
              <w:spacing w:line="400" w:lineRule="exact"/>
              <w:jc w:val="center"/>
              <w:rPr>
                <w:rFonts w:hint="eastAsia" w:ascii="仿宋" w:hAnsi="仿宋" w:eastAsia="仿宋" w:cs="仿宋"/>
                <w:b w:val="0"/>
                <w:bCs/>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年5月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0—19:00</w:t>
            </w:r>
          </w:p>
          <w:p w14:paraId="30717796">
            <w:pPr>
              <w:spacing w:line="400" w:lineRule="exact"/>
              <w:jc w:val="center"/>
              <w:rPr>
                <w:rFonts w:hint="eastAsia" w:ascii="仿宋" w:hAnsi="仿宋" w:eastAsia="仿宋" w:cs="仿宋"/>
                <w:sz w:val="24"/>
                <w:szCs w:val="24"/>
              </w:rPr>
            </w:pPr>
          </w:p>
        </w:tc>
        <w:tc>
          <w:tcPr>
            <w:tcW w:w="394" w:type="pct"/>
            <w:vAlign w:val="center"/>
          </w:tcPr>
          <w:p w14:paraId="5ABBFE1C">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五象院区门急诊五楼1-554会议室</w:t>
            </w:r>
          </w:p>
        </w:tc>
        <w:tc>
          <w:tcPr>
            <w:tcW w:w="1059" w:type="pct"/>
            <w:vAlign w:val="center"/>
          </w:tcPr>
          <w:p w14:paraId="21E4CA9A">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陈闯*  教授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6DE1F1F5">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杨丽 </w:t>
            </w:r>
            <w:r>
              <w:rPr>
                <w:rFonts w:hint="eastAsia" w:ascii="仿宋" w:hAnsi="仿宋" w:eastAsia="仿宋" w:cs="仿宋"/>
                <w:sz w:val="24"/>
                <w:szCs w:val="24"/>
                <w:lang w:val="en-US" w:eastAsia="zh-CN"/>
              </w:rPr>
              <w:t xml:space="preserve">  主任护师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635F51B3">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龙秀红</w:t>
            </w:r>
            <w:r>
              <w:rPr>
                <w:rFonts w:hint="eastAsia" w:ascii="仿宋" w:hAnsi="仿宋" w:eastAsia="仿宋" w:cs="仿宋"/>
                <w:sz w:val="24"/>
                <w:szCs w:val="24"/>
                <w:lang w:val="en-US" w:eastAsia="zh-CN"/>
              </w:rPr>
              <w:t xml:space="preserve"> 主任护师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56524F08">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邱小芩 主任护师 硕士生导师</w:t>
            </w:r>
          </w:p>
          <w:p w14:paraId="29FAD209">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汪莉   主任护师 硕士生导师</w:t>
            </w:r>
          </w:p>
        </w:tc>
      </w:tr>
      <w:tr w14:paraId="1C81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 w:type="pct"/>
            <w:vAlign w:val="center"/>
          </w:tcPr>
          <w:p w14:paraId="04D9834A">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09" w:type="pct"/>
            <w:vAlign w:val="center"/>
          </w:tcPr>
          <w:p w14:paraId="00293DB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黄仕环</w:t>
            </w:r>
          </w:p>
        </w:tc>
        <w:tc>
          <w:tcPr>
            <w:tcW w:w="706" w:type="pct"/>
            <w:vAlign w:val="center"/>
          </w:tcPr>
          <w:p w14:paraId="1A1BF64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问题解决疗法对中晚期肝癌相关性抑郁患者免疫调节效应的影响研究</w:t>
            </w:r>
          </w:p>
        </w:tc>
        <w:tc>
          <w:tcPr>
            <w:tcW w:w="315" w:type="pct"/>
            <w:vAlign w:val="center"/>
          </w:tcPr>
          <w:p w14:paraId="7617F7C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游雪梅</w:t>
            </w:r>
          </w:p>
        </w:tc>
        <w:tc>
          <w:tcPr>
            <w:tcW w:w="277" w:type="pct"/>
            <w:vAlign w:val="center"/>
          </w:tcPr>
          <w:p w14:paraId="1A89D97B">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9" w:type="pct"/>
            <w:vAlign w:val="center"/>
          </w:tcPr>
          <w:p w14:paraId="4A90264E">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6" w:type="pct"/>
            <w:vAlign w:val="center"/>
          </w:tcPr>
          <w:p w14:paraId="5038FDB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学术型</w:t>
            </w:r>
          </w:p>
        </w:tc>
        <w:tc>
          <w:tcPr>
            <w:tcW w:w="282" w:type="pct"/>
            <w:vAlign w:val="center"/>
          </w:tcPr>
          <w:p w14:paraId="55DECD71">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硕士学位</w:t>
            </w:r>
          </w:p>
        </w:tc>
        <w:tc>
          <w:tcPr>
            <w:tcW w:w="349" w:type="pct"/>
            <w:vAlign w:val="center"/>
          </w:tcPr>
          <w:p w14:paraId="4CD5508F">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全日制</w:t>
            </w:r>
          </w:p>
        </w:tc>
        <w:tc>
          <w:tcPr>
            <w:tcW w:w="527" w:type="pct"/>
            <w:vAlign w:val="center"/>
          </w:tcPr>
          <w:p w14:paraId="757D6F56">
            <w:pPr>
              <w:spacing w:line="400" w:lineRule="exact"/>
              <w:jc w:val="center"/>
              <w:rPr>
                <w:rFonts w:hint="eastAsia" w:ascii="仿宋" w:hAnsi="仿宋" w:eastAsia="仿宋" w:cs="仿宋"/>
                <w:b w:val="0"/>
                <w:bCs/>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年5月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0—19:00</w:t>
            </w:r>
          </w:p>
          <w:p w14:paraId="284E61D0">
            <w:pPr>
              <w:spacing w:line="400" w:lineRule="exact"/>
              <w:jc w:val="center"/>
              <w:rPr>
                <w:rFonts w:hint="eastAsia" w:ascii="仿宋" w:hAnsi="仿宋" w:eastAsia="仿宋" w:cs="仿宋"/>
                <w:sz w:val="24"/>
                <w:szCs w:val="24"/>
              </w:rPr>
            </w:pPr>
          </w:p>
        </w:tc>
        <w:tc>
          <w:tcPr>
            <w:tcW w:w="394" w:type="pct"/>
            <w:vAlign w:val="center"/>
          </w:tcPr>
          <w:p w14:paraId="4877B691">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五象院区门急诊五楼1-554会议室</w:t>
            </w:r>
          </w:p>
        </w:tc>
        <w:tc>
          <w:tcPr>
            <w:tcW w:w="1059" w:type="pct"/>
            <w:vAlign w:val="center"/>
          </w:tcPr>
          <w:p w14:paraId="75A2F9C5">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陈闯*  教授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4ED08DDD">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杨丽 </w:t>
            </w:r>
            <w:r>
              <w:rPr>
                <w:rFonts w:hint="eastAsia" w:ascii="仿宋" w:hAnsi="仿宋" w:eastAsia="仿宋" w:cs="仿宋"/>
                <w:sz w:val="24"/>
                <w:szCs w:val="24"/>
                <w:lang w:val="en-US" w:eastAsia="zh-CN"/>
              </w:rPr>
              <w:t xml:space="preserve">  主任护师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65607B99">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龙秀红</w:t>
            </w:r>
            <w:r>
              <w:rPr>
                <w:rFonts w:hint="eastAsia" w:ascii="仿宋" w:hAnsi="仿宋" w:eastAsia="仿宋" w:cs="仿宋"/>
                <w:sz w:val="24"/>
                <w:szCs w:val="24"/>
                <w:lang w:val="en-US" w:eastAsia="zh-CN"/>
              </w:rPr>
              <w:t xml:space="preserve"> 主任护师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0B61CDF7">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邱小芩 主任护师 硕士生导师</w:t>
            </w:r>
          </w:p>
          <w:p w14:paraId="0B8ACF37">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汪莉   主任护师 硕士生导师</w:t>
            </w:r>
          </w:p>
        </w:tc>
      </w:tr>
      <w:tr w14:paraId="628C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 w:type="pct"/>
            <w:vAlign w:val="center"/>
          </w:tcPr>
          <w:p w14:paraId="574B3784">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309" w:type="pct"/>
            <w:vAlign w:val="center"/>
          </w:tcPr>
          <w:p w14:paraId="076F6D0A">
            <w:pPr>
              <w:spacing w:line="400" w:lineRule="exact"/>
              <w:jc w:val="center"/>
              <w:rPr>
                <w:rFonts w:hint="eastAsia" w:ascii="仿宋" w:hAnsi="仿宋" w:eastAsia="仿宋" w:cs="仿宋"/>
                <w:sz w:val="24"/>
                <w:szCs w:val="24"/>
                <w:lang w:eastAsia="zh-CN"/>
              </w:rPr>
            </w:pPr>
            <w:r>
              <w:rPr>
                <w:rFonts w:hint="eastAsia" w:ascii="仿宋" w:hAnsi="仿宋" w:eastAsia="仿宋" w:cs="仿宋"/>
                <w:i w:val="0"/>
                <w:iCs w:val="0"/>
                <w:color w:val="000000"/>
                <w:kern w:val="0"/>
                <w:sz w:val="24"/>
                <w:szCs w:val="24"/>
                <w:u w:val="none"/>
                <w:lang w:val="en-US" w:eastAsia="zh-CN" w:bidi="ar"/>
              </w:rPr>
              <w:t>卢杨苏</w:t>
            </w:r>
          </w:p>
        </w:tc>
        <w:tc>
          <w:tcPr>
            <w:tcW w:w="706" w:type="pct"/>
            <w:vAlign w:val="center"/>
          </w:tcPr>
          <w:p w14:paraId="51DEA80E">
            <w:pPr>
              <w:spacing w:line="400" w:lineRule="exact"/>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基于混合研究方法的低年资护士工作压力、自我效能、组织支持与安全行为相关性分析</w:t>
            </w:r>
          </w:p>
        </w:tc>
        <w:tc>
          <w:tcPr>
            <w:tcW w:w="315" w:type="pct"/>
            <w:vAlign w:val="center"/>
          </w:tcPr>
          <w:p w14:paraId="4872FC0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常鑫</w:t>
            </w:r>
          </w:p>
        </w:tc>
        <w:tc>
          <w:tcPr>
            <w:tcW w:w="277" w:type="pct"/>
            <w:vAlign w:val="center"/>
          </w:tcPr>
          <w:p w14:paraId="25218AC2">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9" w:type="pct"/>
            <w:vAlign w:val="center"/>
          </w:tcPr>
          <w:p w14:paraId="4F067E7C">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6" w:type="pct"/>
            <w:vAlign w:val="center"/>
          </w:tcPr>
          <w:p w14:paraId="06F640E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在职学术学位研究生</w:t>
            </w:r>
          </w:p>
        </w:tc>
        <w:tc>
          <w:tcPr>
            <w:tcW w:w="282" w:type="pct"/>
            <w:vAlign w:val="center"/>
          </w:tcPr>
          <w:p w14:paraId="5234A9CF">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硕士学位</w:t>
            </w:r>
          </w:p>
        </w:tc>
        <w:tc>
          <w:tcPr>
            <w:tcW w:w="349" w:type="pct"/>
            <w:vAlign w:val="center"/>
          </w:tcPr>
          <w:p w14:paraId="136C9794">
            <w:pPr>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同等学力</w:t>
            </w:r>
          </w:p>
        </w:tc>
        <w:tc>
          <w:tcPr>
            <w:tcW w:w="527" w:type="pct"/>
            <w:vAlign w:val="center"/>
          </w:tcPr>
          <w:p w14:paraId="5F9EEC64">
            <w:pPr>
              <w:spacing w:line="400" w:lineRule="exact"/>
              <w:jc w:val="center"/>
              <w:rPr>
                <w:rFonts w:hint="eastAsia" w:ascii="仿宋" w:hAnsi="仿宋" w:eastAsia="仿宋" w:cs="仿宋"/>
                <w:b w:val="0"/>
                <w:bCs/>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年5月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0—19:00</w:t>
            </w:r>
          </w:p>
          <w:p w14:paraId="43D1C59A">
            <w:pPr>
              <w:spacing w:line="400" w:lineRule="exact"/>
              <w:jc w:val="center"/>
              <w:rPr>
                <w:rFonts w:hint="eastAsia" w:ascii="仿宋" w:hAnsi="仿宋" w:eastAsia="仿宋" w:cs="仿宋"/>
                <w:sz w:val="24"/>
                <w:szCs w:val="24"/>
              </w:rPr>
            </w:pPr>
          </w:p>
        </w:tc>
        <w:tc>
          <w:tcPr>
            <w:tcW w:w="394" w:type="pct"/>
            <w:vAlign w:val="center"/>
          </w:tcPr>
          <w:p w14:paraId="2AC43F11">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五象院区门急诊五楼1-554会议室</w:t>
            </w:r>
          </w:p>
        </w:tc>
        <w:tc>
          <w:tcPr>
            <w:tcW w:w="1059" w:type="pct"/>
            <w:vAlign w:val="center"/>
          </w:tcPr>
          <w:p w14:paraId="6A3A2B1D">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陈闯*  教授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7910F58F">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杨丽 </w:t>
            </w:r>
            <w:r>
              <w:rPr>
                <w:rFonts w:hint="eastAsia" w:ascii="仿宋" w:hAnsi="仿宋" w:eastAsia="仿宋" w:cs="仿宋"/>
                <w:sz w:val="24"/>
                <w:szCs w:val="24"/>
                <w:lang w:val="en-US" w:eastAsia="zh-CN"/>
              </w:rPr>
              <w:t xml:space="preserve">  主任护师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6B91A940">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龙秀红</w:t>
            </w:r>
            <w:r>
              <w:rPr>
                <w:rFonts w:hint="eastAsia" w:ascii="仿宋" w:hAnsi="仿宋" w:eastAsia="仿宋" w:cs="仿宋"/>
                <w:sz w:val="24"/>
                <w:szCs w:val="24"/>
                <w:lang w:val="en-US" w:eastAsia="zh-CN"/>
              </w:rPr>
              <w:t xml:space="preserve"> 主任护师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1AE7176E">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邱小芩 主任护师 硕士生导师</w:t>
            </w:r>
          </w:p>
          <w:p w14:paraId="7E872006">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汪莉   主任护师 硕士生导师</w:t>
            </w:r>
          </w:p>
        </w:tc>
      </w:tr>
      <w:tr w14:paraId="5C49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 w:type="pct"/>
            <w:vAlign w:val="center"/>
          </w:tcPr>
          <w:p w14:paraId="3834FD52">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999" w:type="dxa"/>
            <w:vAlign w:val="center"/>
          </w:tcPr>
          <w:p w14:paraId="166405A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张玉姣</w:t>
            </w:r>
          </w:p>
        </w:tc>
        <w:tc>
          <w:tcPr>
            <w:tcW w:w="2283" w:type="dxa"/>
            <w:vAlign w:val="center"/>
          </w:tcPr>
          <w:p w14:paraId="39E239B3">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胃癌患者衰弱前期的现状调查及营养与运动干预效果研究</w:t>
            </w:r>
          </w:p>
        </w:tc>
        <w:tc>
          <w:tcPr>
            <w:tcW w:w="315" w:type="pct"/>
            <w:vAlign w:val="center"/>
          </w:tcPr>
          <w:p w14:paraId="144AA666">
            <w:pPr>
              <w:spacing w:line="400" w:lineRule="exact"/>
              <w:jc w:val="center"/>
              <w:rPr>
                <w:rFonts w:hint="eastAsia" w:ascii="仿宋" w:hAnsi="仿宋" w:eastAsia="仿宋" w:cs="仿宋"/>
                <w:sz w:val="24"/>
                <w:szCs w:val="24"/>
                <w:lang w:eastAsia="zh-CN"/>
              </w:rPr>
            </w:pPr>
            <w:r>
              <w:rPr>
                <w:rFonts w:hint="eastAsia" w:ascii="仿宋" w:hAnsi="仿宋" w:eastAsia="仿宋" w:cs="仿宋"/>
                <w:i w:val="0"/>
                <w:iCs w:val="0"/>
                <w:color w:val="000000"/>
                <w:kern w:val="0"/>
                <w:sz w:val="24"/>
                <w:szCs w:val="24"/>
                <w:u w:val="none"/>
                <w:lang w:val="en-US" w:eastAsia="zh-CN" w:bidi="ar"/>
              </w:rPr>
              <w:t>雷奕</w:t>
            </w:r>
          </w:p>
        </w:tc>
        <w:tc>
          <w:tcPr>
            <w:tcW w:w="277" w:type="pct"/>
            <w:vAlign w:val="center"/>
          </w:tcPr>
          <w:p w14:paraId="6C3946C8">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9" w:type="pct"/>
            <w:vAlign w:val="center"/>
          </w:tcPr>
          <w:p w14:paraId="240CFD1E">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925" w:type="dxa"/>
            <w:vAlign w:val="center"/>
          </w:tcPr>
          <w:p w14:paraId="4244A0E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学术型</w:t>
            </w:r>
          </w:p>
        </w:tc>
        <w:tc>
          <w:tcPr>
            <w:tcW w:w="282" w:type="pct"/>
            <w:vAlign w:val="center"/>
          </w:tcPr>
          <w:p w14:paraId="6415DCEE">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硕士学位</w:t>
            </w:r>
          </w:p>
        </w:tc>
        <w:tc>
          <w:tcPr>
            <w:tcW w:w="349" w:type="pct"/>
            <w:vAlign w:val="center"/>
          </w:tcPr>
          <w:p w14:paraId="628F70BF">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全日制</w:t>
            </w:r>
          </w:p>
        </w:tc>
        <w:tc>
          <w:tcPr>
            <w:tcW w:w="527" w:type="pct"/>
            <w:vAlign w:val="center"/>
          </w:tcPr>
          <w:p w14:paraId="4766F68A">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年5月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0—19:00</w:t>
            </w:r>
          </w:p>
        </w:tc>
        <w:tc>
          <w:tcPr>
            <w:tcW w:w="394" w:type="pct"/>
            <w:vAlign w:val="center"/>
          </w:tcPr>
          <w:p w14:paraId="1123ADF7">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五象院区医技楼一楼远程会议室（1）</w:t>
            </w:r>
          </w:p>
        </w:tc>
        <w:tc>
          <w:tcPr>
            <w:tcW w:w="1059" w:type="pct"/>
            <w:vAlign w:val="center"/>
          </w:tcPr>
          <w:p w14:paraId="7093680C">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陈玲*  教授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5D9D6206">
            <w:pPr>
              <w:spacing w:line="400" w:lineRule="exact"/>
              <w:jc w:val="both"/>
              <w:rPr>
                <w:rFonts w:hint="eastAsia" w:ascii="仿宋" w:hAnsi="仿宋" w:eastAsia="仿宋" w:cs="仿宋"/>
                <w:sz w:val="24"/>
                <w:szCs w:val="24"/>
              </w:rPr>
            </w:pPr>
            <w:r>
              <w:rPr>
                <w:rFonts w:hint="eastAsia" w:ascii="仿宋" w:hAnsi="仿宋" w:eastAsia="仿宋" w:cs="仿宋"/>
                <w:sz w:val="24"/>
                <w:szCs w:val="24"/>
              </w:rPr>
              <w:t>刘燕</w:t>
            </w:r>
            <w:r>
              <w:rPr>
                <w:rFonts w:hint="eastAsia" w:ascii="仿宋" w:hAnsi="仿宋" w:eastAsia="仿宋" w:cs="仿宋"/>
                <w:sz w:val="24"/>
                <w:szCs w:val="24"/>
                <w:lang w:val="en-US" w:eastAsia="zh-CN"/>
              </w:rPr>
              <w:t xml:space="preserve">   主任医师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74705819">
            <w:pPr>
              <w:spacing w:line="4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卢运红 教授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1660993D">
            <w:pPr>
              <w:spacing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黄沂   主任护师 硕士生导师</w:t>
            </w:r>
          </w:p>
          <w:p w14:paraId="487BE7A6">
            <w:pPr>
              <w:spacing w:line="4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常鑫 副主任护师 硕士生导师</w:t>
            </w:r>
          </w:p>
        </w:tc>
      </w:tr>
      <w:tr w14:paraId="12DE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 w:type="pct"/>
            <w:vAlign w:val="center"/>
          </w:tcPr>
          <w:p w14:paraId="34F6DEE6">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99" w:type="dxa"/>
            <w:vAlign w:val="center"/>
          </w:tcPr>
          <w:p w14:paraId="6F5A18F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苏林</w:t>
            </w:r>
          </w:p>
        </w:tc>
        <w:tc>
          <w:tcPr>
            <w:tcW w:w="2283" w:type="dxa"/>
            <w:vAlign w:val="center"/>
          </w:tcPr>
          <w:p w14:paraId="2D76065F">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卵巢癌术后化疗患者经济毒性与生活质量的相关性研究</w:t>
            </w:r>
          </w:p>
        </w:tc>
        <w:tc>
          <w:tcPr>
            <w:tcW w:w="1019" w:type="dxa"/>
            <w:vAlign w:val="center"/>
          </w:tcPr>
          <w:p w14:paraId="181784F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陈英</w:t>
            </w:r>
          </w:p>
        </w:tc>
        <w:tc>
          <w:tcPr>
            <w:tcW w:w="277" w:type="pct"/>
            <w:vAlign w:val="center"/>
          </w:tcPr>
          <w:p w14:paraId="66441F20">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9" w:type="pct"/>
            <w:vAlign w:val="center"/>
          </w:tcPr>
          <w:p w14:paraId="13884F1A">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925" w:type="dxa"/>
            <w:vAlign w:val="center"/>
          </w:tcPr>
          <w:p w14:paraId="3FE99AB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专业型</w:t>
            </w:r>
          </w:p>
        </w:tc>
        <w:tc>
          <w:tcPr>
            <w:tcW w:w="282" w:type="pct"/>
            <w:vAlign w:val="center"/>
          </w:tcPr>
          <w:p w14:paraId="75B319A6">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硕士学位</w:t>
            </w:r>
          </w:p>
        </w:tc>
        <w:tc>
          <w:tcPr>
            <w:tcW w:w="349" w:type="pct"/>
            <w:vAlign w:val="center"/>
          </w:tcPr>
          <w:p w14:paraId="4FC66BD0">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全日制</w:t>
            </w:r>
          </w:p>
        </w:tc>
        <w:tc>
          <w:tcPr>
            <w:tcW w:w="527" w:type="pct"/>
            <w:vAlign w:val="center"/>
          </w:tcPr>
          <w:p w14:paraId="2AC64337">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年5月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0—19:00</w:t>
            </w:r>
          </w:p>
        </w:tc>
        <w:tc>
          <w:tcPr>
            <w:tcW w:w="394" w:type="pct"/>
            <w:vAlign w:val="center"/>
          </w:tcPr>
          <w:p w14:paraId="02920216">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五象院区医技楼一楼远程会议室（1）</w:t>
            </w:r>
          </w:p>
        </w:tc>
        <w:tc>
          <w:tcPr>
            <w:tcW w:w="1059" w:type="pct"/>
            <w:vAlign w:val="center"/>
          </w:tcPr>
          <w:p w14:paraId="64D5E02F">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陈玲*  教授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37969F30">
            <w:pPr>
              <w:spacing w:line="400" w:lineRule="exact"/>
              <w:jc w:val="both"/>
              <w:rPr>
                <w:rFonts w:hint="eastAsia" w:ascii="仿宋" w:hAnsi="仿宋" w:eastAsia="仿宋" w:cs="仿宋"/>
                <w:sz w:val="24"/>
                <w:szCs w:val="24"/>
              </w:rPr>
            </w:pPr>
            <w:r>
              <w:rPr>
                <w:rFonts w:hint="eastAsia" w:ascii="仿宋" w:hAnsi="仿宋" w:eastAsia="仿宋" w:cs="仿宋"/>
                <w:sz w:val="24"/>
                <w:szCs w:val="24"/>
              </w:rPr>
              <w:t>刘燕</w:t>
            </w:r>
            <w:r>
              <w:rPr>
                <w:rFonts w:hint="eastAsia" w:ascii="仿宋" w:hAnsi="仿宋" w:eastAsia="仿宋" w:cs="仿宋"/>
                <w:sz w:val="24"/>
                <w:szCs w:val="24"/>
                <w:lang w:val="en-US" w:eastAsia="zh-CN"/>
              </w:rPr>
              <w:t xml:space="preserve">   主任医师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28077DD0">
            <w:pPr>
              <w:spacing w:line="4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卢运红 教授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55788D9F">
            <w:pPr>
              <w:spacing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黄沂   主任护师 硕士生导师</w:t>
            </w:r>
          </w:p>
          <w:p w14:paraId="56D81606">
            <w:pPr>
              <w:spacing w:line="4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常鑫 副主任护师 硕士生导师</w:t>
            </w:r>
          </w:p>
        </w:tc>
      </w:tr>
      <w:tr w14:paraId="7AC8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 w:type="pct"/>
            <w:vAlign w:val="center"/>
          </w:tcPr>
          <w:p w14:paraId="217F8633">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99" w:type="dxa"/>
            <w:vAlign w:val="center"/>
          </w:tcPr>
          <w:p w14:paraId="4C7D992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何艾恩</w:t>
            </w:r>
          </w:p>
        </w:tc>
        <w:tc>
          <w:tcPr>
            <w:tcW w:w="2283" w:type="dxa"/>
            <w:vAlign w:val="center"/>
          </w:tcPr>
          <w:p w14:paraId="737B10D3">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鼻咽癌患者恐惧疾病进展纵向轨迹及影响因素研究</w:t>
            </w:r>
          </w:p>
        </w:tc>
        <w:tc>
          <w:tcPr>
            <w:tcW w:w="1019" w:type="dxa"/>
            <w:vAlign w:val="center"/>
          </w:tcPr>
          <w:p w14:paraId="1AE06AA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汪莉</w:t>
            </w:r>
          </w:p>
        </w:tc>
        <w:tc>
          <w:tcPr>
            <w:tcW w:w="277" w:type="pct"/>
            <w:vAlign w:val="center"/>
          </w:tcPr>
          <w:p w14:paraId="31DE3B2C">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9" w:type="pct"/>
            <w:vAlign w:val="center"/>
          </w:tcPr>
          <w:p w14:paraId="4561BC15">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925" w:type="dxa"/>
            <w:vAlign w:val="center"/>
          </w:tcPr>
          <w:p w14:paraId="0E00E37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学术型</w:t>
            </w:r>
          </w:p>
        </w:tc>
        <w:tc>
          <w:tcPr>
            <w:tcW w:w="282" w:type="pct"/>
            <w:vAlign w:val="center"/>
          </w:tcPr>
          <w:p w14:paraId="49E45D53">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硕士学位</w:t>
            </w:r>
          </w:p>
        </w:tc>
        <w:tc>
          <w:tcPr>
            <w:tcW w:w="349" w:type="pct"/>
            <w:vAlign w:val="center"/>
          </w:tcPr>
          <w:p w14:paraId="5831F14F">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全日制</w:t>
            </w:r>
          </w:p>
        </w:tc>
        <w:tc>
          <w:tcPr>
            <w:tcW w:w="527" w:type="pct"/>
            <w:vAlign w:val="center"/>
          </w:tcPr>
          <w:p w14:paraId="554B2BAB">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年5月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0—19:00</w:t>
            </w:r>
          </w:p>
        </w:tc>
        <w:tc>
          <w:tcPr>
            <w:tcW w:w="394" w:type="pct"/>
            <w:vAlign w:val="center"/>
          </w:tcPr>
          <w:p w14:paraId="14F930B8">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五象院区医技楼一楼远程会议室（1）</w:t>
            </w:r>
          </w:p>
        </w:tc>
        <w:tc>
          <w:tcPr>
            <w:tcW w:w="1059" w:type="pct"/>
            <w:vAlign w:val="center"/>
          </w:tcPr>
          <w:p w14:paraId="6CCCCD44">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陈玲*  教授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423E4A07">
            <w:pPr>
              <w:spacing w:line="400" w:lineRule="exact"/>
              <w:jc w:val="both"/>
              <w:rPr>
                <w:rFonts w:hint="eastAsia" w:ascii="仿宋" w:hAnsi="仿宋" w:eastAsia="仿宋" w:cs="仿宋"/>
                <w:sz w:val="24"/>
                <w:szCs w:val="24"/>
              </w:rPr>
            </w:pPr>
            <w:r>
              <w:rPr>
                <w:rFonts w:hint="eastAsia" w:ascii="仿宋" w:hAnsi="仿宋" w:eastAsia="仿宋" w:cs="仿宋"/>
                <w:sz w:val="24"/>
                <w:szCs w:val="24"/>
              </w:rPr>
              <w:t>刘燕</w:t>
            </w:r>
            <w:r>
              <w:rPr>
                <w:rFonts w:hint="eastAsia" w:ascii="仿宋" w:hAnsi="仿宋" w:eastAsia="仿宋" w:cs="仿宋"/>
                <w:sz w:val="24"/>
                <w:szCs w:val="24"/>
                <w:lang w:val="en-US" w:eastAsia="zh-CN"/>
              </w:rPr>
              <w:t xml:space="preserve">   主任医师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282186A0">
            <w:pPr>
              <w:spacing w:line="4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卢运红 教授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2110D044">
            <w:pPr>
              <w:spacing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黄沂   主任护师 硕士生导师</w:t>
            </w:r>
          </w:p>
          <w:p w14:paraId="523A32B5">
            <w:pPr>
              <w:spacing w:line="4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常鑫 副主任护师 硕士生导师</w:t>
            </w:r>
          </w:p>
        </w:tc>
      </w:tr>
      <w:tr w14:paraId="4EBE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 w:type="pct"/>
            <w:vAlign w:val="center"/>
          </w:tcPr>
          <w:p w14:paraId="4AED7B37">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99" w:type="dxa"/>
            <w:vAlign w:val="center"/>
          </w:tcPr>
          <w:p w14:paraId="3D20001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农小英</w:t>
            </w:r>
          </w:p>
        </w:tc>
        <w:tc>
          <w:tcPr>
            <w:tcW w:w="2283" w:type="dxa"/>
            <w:vAlign w:val="center"/>
          </w:tcPr>
          <w:p w14:paraId="0CCF245B">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基于ABC-X模型的手术室护士工作投入影响因素研究</w:t>
            </w:r>
          </w:p>
        </w:tc>
        <w:tc>
          <w:tcPr>
            <w:tcW w:w="1019" w:type="dxa"/>
            <w:vAlign w:val="center"/>
          </w:tcPr>
          <w:p w14:paraId="0A65987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黄玲</w:t>
            </w:r>
          </w:p>
        </w:tc>
        <w:tc>
          <w:tcPr>
            <w:tcW w:w="277" w:type="pct"/>
            <w:vAlign w:val="center"/>
          </w:tcPr>
          <w:p w14:paraId="499FCC5F">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9" w:type="pct"/>
            <w:vAlign w:val="center"/>
          </w:tcPr>
          <w:p w14:paraId="6525997B">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925" w:type="dxa"/>
            <w:vAlign w:val="center"/>
          </w:tcPr>
          <w:p w14:paraId="1F6AB9C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在职学术学位研究生</w:t>
            </w:r>
          </w:p>
        </w:tc>
        <w:tc>
          <w:tcPr>
            <w:tcW w:w="282" w:type="pct"/>
            <w:vAlign w:val="center"/>
          </w:tcPr>
          <w:p w14:paraId="6AF824AB">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硕士学位</w:t>
            </w:r>
          </w:p>
        </w:tc>
        <w:tc>
          <w:tcPr>
            <w:tcW w:w="349" w:type="pct"/>
            <w:vAlign w:val="center"/>
          </w:tcPr>
          <w:p w14:paraId="477B9378">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eastAsia="zh-CN"/>
              </w:rPr>
              <w:t>同等学力</w:t>
            </w:r>
          </w:p>
        </w:tc>
        <w:tc>
          <w:tcPr>
            <w:tcW w:w="527" w:type="pct"/>
            <w:vAlign w:val="center"/>
          </w:tcPr>
          <w:p w14:paraId="66ABEC98">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年5月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0—19:00</w:t>
            </w:r>
          </w:p>
        </w:tc>
        <w:tc>
          <w:tcPr>
            <w:tcW w:w="394" w:type="pct"/>
            <w:vAlign w:val="center"/>
          </w:tcPr>
          <w:p w14:paraId="341619B9">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五象院区医技楼一楼远程会议室（1）</w:t>
            </w:r>
          </w:p>
        </w:tc>
        <w:tc>
          <w:tcPr>
            <w:tcW w:w="1059" w:type="pct"/>
            <w:shd w:val="clear" w:color="auto" w:fill="auto"/>
            <w:vAlign w:val="center"/>
          </w:tcPr>
          <w:p w14:paraId="07A55050">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陈玲*  教授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02CDC720">
            <w:pPr>
              <w:spacing w:line="400" w:lineRule="exact"/>
              <w:jc w:val="both"/>
              <w:rPr>
                <w:rFonts w:hint="eastAsia" w:ascii="仿宋" w:hAnsi="仿宋" w:eastAsia="仿宋" w:cs="仿宋"/>
                <w:sz w:val="24"/>
                <w:szCs w:val="24"/>
              </w:rPr>
            </w:pPr>
            <w:r>
              <w:rPr>
                <w:rFonts w:hint="eastAsia" w:ascii="仿宋" w:hAnsi="仿宋" w:eastAsia="仿宋" w:cs="仿宋"/>
                <w:sz w:val="24"/>
                <w:szCs w:val="24"/>
              </w:rPr>
              <w:t>刘燕</w:t>
            </w:r>
            <w:r>
              <w:rPr>
                <w:rFonts w:hint="eastAsia" w:ascii="仿宋" w:hAnsi="仿宋" w:eastAsia="仿宋" w:cs="仿宋"/>
                <w:sz w:val="24"/>
                <w:szCs w:val="24"/>
                <w:lang w:val="en-US" w:eastAsia="zh-CN"/>
              </w:rPr>
              <w:t xml:space="preserve">   主任医师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03104321">
            <w:pPr>
              <w:spacing w:line="4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卢运红 教授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47A917B9">
            <w:pPr>
              <w:spacing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黄沂   主任护师 硕士生导师</w:t>
            </w:r>
          </w:p>
          <w:p w14:paraId="7D0979EA">
            <w:pPr>
              <w:spacing w:line="400" w:lineRule="exact"/>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常鑫 副主任护师 硕士生导师</w:t>
            </w:r>
          </w:p>
        </w:tc>
      </w:tr>
      <w:tr w14:paraId="25DE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 w:type="pct"/>
            <w:vAlign w:val="center"/>
          </w:tcPr>
          <w:p w14:paraId="7E3F0421">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999" w:type="dxa"/>
            <w:vAlign w:val="center"/>
          </w:tcPr>
          <w:p w14:paraId="1C42B04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卡沙木姐</w:t>
            </w:r>
          </w:p>
        </w:tc>
        <w:tc>
          <w:tcPr>
            <w:tcW w:w="2283" w:type="dxa"/>
            <w:vAlign w:val="center"/>
          </w:tcPr>
          <w:p w14:paraId="0481771E">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ICU护士第二受害者经历与支持及心理韧性对职业认同的影响研究</w:t>
            </w:r>
          </w:p>
        </w:tc>
        <w:tc>
          <w:tcPr>
            <w:tcW w:w="1019" w:type="dxa"/>
            <w:vAlign w:val="center"/>
          </w:tcPr>
          <w:p w14:paraId="2FB6D7E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黄玲</w:t>
            </w:r>
          </w:p>
        </w:tc>
        <w:tc>
          <w:tcPr>
            <w:tcW w:w="277" w:type="pct"/>
            <w:vAlign w:val="center"/>
          </w:tcPr>
          <w:p w14:paraId="12ADB40D">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9" w:type="pct"/>
            <w:vAlign w:val="center"/>
          </w:tcPr>
          <w:p w14:paraId="35EA00A1">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925" w:type="dxa"/>
            <w:vAlign w:val="center"/>
          </w:tcPr>
          <w:p w14:paraId="4010CF2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专业型</w:t>
            </w:r>
          </w:p>
        </w:tc>
        <w:tc>
          <w:tcPr>
            <w:tcW w:w="282" w:type="pct"/>
            <w:vAlign w:val="center"/>
          </w:tcPr>
          <w:p w14:paraId="77BC1B8D">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硕士学位</w:t>
            </w:r>
          </w:p>
        </w:tc>
        <w:tc>
          <w:tcPr>
            <w:tcW w:w="349" w:type="pct"/>
            <w:vAlign w:val="center"/>
          </w:tcPr>
          <w:p w14:paraId="36C25A68">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全日制</w:t>
            </w:r>
          </w:p>
        </w:tc>
        <w:tc>
          <w:tcPr>
            <w:tcW w:w="527" w:type="pct"/>
            <w:vAlign w:val="center"/>
          </w:tcPr>
          <w:p w14:paraId="65342A4C">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年5月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0—19:00</w:t>
            </w:r>
          </w:p>
        </w:tc>
        <w:tc>
          <w:tcPr>
            <w:tcW w:w="394" w:type="pct"/>
            <w:vAlign w:val="center"/>
          </w:tcPr>
          <w:p w14:paraId="4D1469E0">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五象院区医技楼一楼远程会议室（1）</w:t>
            </w:r>
          </w:p>
        </w:tc>
        <w:tc>
          <w:tcPr>
            <w:tcW w:w="1059" w:type="pct"/>
            <w:shd w:val="clear" w:color="auto" w:fill="auto"/>
            <w:vAlign w:val="center"/>
          </w:tcPr>
          <w:p w14:paraId="5987BC6C">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陈玲*  教授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7967F1E8">
            <w:pPr>
              <w:spacing w:line="400" w:lineRule="exact"/>
              <w:jc w:val="both"/>
              <w:rPr>
                <w:rFonts w:hint="eastAsia" w:ascii="仿宋" w:hAnsi="仿宋" w:eastAsia="仿宋" w:cs="仿宋"/>
                <w:sz w:val="24"/>
                <w:szCs w:val="24"/>
              </w:rPr>
            </w:pPr>
            <w:r>
              <w:rPr>
                <w:rFonts w:hint="eastAsia" w:ascii="仿宋" w:hAnsi="仿宋" w:eastAsia="仿宋" w:cs="仿宋"/>
                <w:sz w:val="24"/>
                <w:szCs w:val="24"/>
              </w:rPr>
              <w:t>刘燕</w:t>
            </w:r>
            <w:r>
              <w:rPr>
                <w:rFonts w:hint="eastAsia" w:ascii="仿宋" w:hAnsi="仿宋" w:eastAsia="仿宋" w:cs="仿宋"/>
                <w:sz w:val="24"/>
                <w:szCs w:val="24"/>
                <w:lang w:val="en-US" w:eastAsia="zh-CN"/>
              </w:rPr>
              <w:t xml:space="preserve">   主任医师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18D1A65B">
            <w:pPr>
              <w:spacing w:line="4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卢运红 教授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623F0059">
            <w:pPr>
              <w:spacing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黄沂   主任护师 硕士生导师</w:t>
            </w:r>
          </w:p>
          <w:p w14:paraId="1B0CD7EE">
            <w:pPr>
              <w:spacing w:line="400" w:lineRule="exact"/>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常鑫 副主任护师 硕士生导师</w:t>
            </w:r>
          </w:p>
        </w:tc>
      </w:tr>
      <w:tr w14:paraId="69A3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 w:type="pct"/>
            <w:vAlign w:val="center"/>
          </w:tcPr>
          <w:p w14:paraId="412FF72E">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999" w:type="dxa"/>
            <w:vAlign w:val="center"/>
          </w:tcPr>
          <w:p w14:paraId="6470445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王滔</w:t>
            </w:r>
          </w:p>
        </w:tc>
        <w:tc>
          <w:tcPr>
            <w:tcW w:w="2283" w:type="dxa"/>
            <w:vAlign w:val="center"/>
          </w:tcPr>
          <w:p w14:paraId="502F0A17">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晚期非小细胞肺癌化疗联合治疗患者症状群变化轨迹及影响因素研究</w:t>
            </w:r>
          </w:p>
        </w:tc>
        <w:tc>
          <w:tcPr>
            <w:tcW w:w="1019" w:type="dxa"/>
            <w:vAlign w:val="center"/>
          </w:tcPr>
          <w:p w14:paraId="0AC0AC6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汪莉</w:t>
            </w:r>
          </w:p>
        </w:tc>
        <w:tc>
          <w:tcPr>
            <w:tcW w:w="277" w:type="pct"/>
            <w:vAlign w:val="center"/>
          </w:tcPr>
          <w:p w14:paraId="0C34DB6A">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9" w:type="pct"/>
            <w:vAlign w:val="center"/>
          </w:tcPr>
          <w:p w14:paraId="4AF6188B">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925" w:type="dxa"/>
            <w:vAlign w:val="center"/>
          </w:tcPr>
          <w:p w14:paraId="0166F00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专业型</w:t>
            </w:r>
          </w:p>
        </w:tc>
        <w:tc>
          <w:tcPr>
            <w:tcW w:w="282" w:type="pct"/>
            <w:vAlign w:val="center"/>
          </w:tcPr>
          <w:p w14:paraId="37B6674C">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硕士学位</w:t>
            </w:r>
          </w:p>
        </w:tc>
        <w:tc>
          <w:tcPr>
            <w:tcW w:w="349" w:type="pct"/>
            <w:vAlign w:val="center"/>
          </w:tcPr>
          <w:p w14:paraId="2FD60F49">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全日制</w:t>
            </w:r>
          </w:p>
        </w:tc>
        <w:tc>
          <w:tcPr>
            <w:tcW w:w="527" w:type="pct"/>
            <w:vAlign w:val="center"/>
          </w:tcPr>
          <w:p w14:paraId="42479281">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年5月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0—19:00</w:t>
            </w:r>
          </w:p>
        </w:tc>
        <w:tc>
          <w:tcPr>
            <w:tcW w:w="394" w:type="pct"/>
            <w:vAlign w:val="center"/>
          </w:tcPr>
          <w:p w14:paraId="14555A52">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五象院区医技楼一楼远程会议室（1）</w:t>
            </w:r>
          </w:p>
        </w:tc>
        <w:tc>
          <w:tcPr>
            <w:tcW w:w="1059" w:type="pct"/>
            <w:shd w:val="clear" w:color="auto" w:fill="auto"/>
            <w:vAlign w:val="center"/>
          </w:tcPr>
          <w:p w14:paraId="1B4C89C6">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陈玲*  教授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7B26E5C9">
            <w:pPr>
              <w:spacing w:line="400" w:lineRule="exact"/>
              <w:jc w:val="both"/>
              <w:rPr>
                <w:rFonts w:hint="eastAsia" w:ascii="仿宋" w:hAnsi="仿宋" w:eastAsia="仿宋" w:cs="仿宋"/>
                <w:sz w:val="24"/>
                <w:szCs w:val="24"/>
              </w:rPr>
            </w:pPr>
            <w:r>
              <w:rPr>
                <w:rFonts w:hint="eastAsia" w:ascii="仿宋" w:hAnsi="仿宋" w:eastAsia="仿宋" w:cs="仿宋"/>
                <w:sz w:val="24"/>
                <w:szCs w:val="24"/>
              </w:rPr>
              <w:t>刘燕</w:t>
            </w:r>
            <w:r>
              <w:rPr>
                <w:rFonts w:hint="eastAsia" w:ascii="仿宋" w:hAnsi="仿宋" w:eastAsia="仿宋" w:cs="仿宋"/>
                <w:sz w:val="24"/>
                <w:szCs w:val="24"/>
                <w:lang w:val="en-US" w:eastAsia="zh-CN"/>
              </w:rPr>
              <w:t xml:space="preserve">   主任医师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7B61B8B9">
            <w:pPr>
              <w:spacing w:line="4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卢运红 教授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550CE0E7">
            <w:pPr>
              <w:spacing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黄沂   主任护师 硕士生导师</w:t>
            </w:r>
          </w:p>
          <w:p w14:paraId="261B7098">
            <w:pPr>
              <w:spacing w:line="400" w:lineRule="exact"/>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常鑫 副主任护师 硕士生导师</w:t>
            </w:r>
          </w:p>
        </w:tc>
      </w:tr>
      <w:tr w14:paraId="53D2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 w:type="pct"/>
            <w:vAlign w:val="center"/>
          </w:tcPr>
          <w:p w14:paraId="5D7423E9">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999" w:type="dxa"/>
            <w:vAlign w:val="center"/>
          </w:tcPr>
          <w:p w14:paraId="7EFBA42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吴莉莉</w:t>
            </w:r>
          </w:p>
        </w:tc>
        <w:tc>
          <w:tcPr>
            <w:tcW w:w="2283" w:type="dxa"/>
            <w:vAlign w:val="center"/>
          </w:tcPr>
          <w:p w14:paraId="08B731C3">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结直肠癌术后化疗患者信息获取水平及影响因素的混合性研究</w:t>
            </w:r>
          </w:p>
        </w:tc>
        <w:tc>
          <w:tcPr>
            <w:tcW w:w="1019" w:type="dxa"/>
            <w:vAlign w:val="center"/>
          </w:tcPr>
          <w:p w14:paraId="1DEEB53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陈英</w:t>
            </w:r>
          </w:p>
        </w:tc>
        <w:tc>
          <w:tcPr>
            <w:tcW w:w="277" w:type="pct"/>
            <w:vAlign w:val="center"/>
          </w:tcPr>
          <w:p w14:paraId="0D8CEEF8">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9" w:type="pct"/>
            <w:vAlign w:val="center"/>
          </w:tcPr>
          <w:p w14:paraId="0FDE4DE6">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925" w:type="dxa"/>
            <w:vAlign w:val="center"/>
          </w:tcPr>
          <w:p w14:paraId="0B7FE83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专业型</w:t>
            </w:r>
          </w:p>
        </w:tc>
        <w:tc>
          <w:tcPr>
            <w:tcW w:w="282" w:type="pct"/>
            <w:vAlign w:val="center"/>
          </w:tcPr>
          <w:p w14:paraId="02359966">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硕士学位</w:t>
            </w:r>
          </w:p>
        </w:tc>
        <w:tc>
          <w:tcPr>
            <w:tcW w:w="349" w:type="pct"/>
            <w:vAlign w:val="center"/>
          </w:tcPr>
          <w:p w14:paraId="47CCD64E">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全日制</w:t>
            </w:r>
          </w:p>
        </w:tc>
        <w:tc>
          <w:tcPr>
            <w:tcW w:w="527" w:type="pct"/>
            <w:vAlign w:val="center"/>
          </w:tcPr>
          <w:p w14:paraId="396767A2">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年5月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0—19:00</w:t>
            </w:r>
          </w:p>
        </w:tc>
        <w:tc>
          <w:tcPr>
            <w:tcW w:w="394" w:type="pct"/>
            <w:vAlign w:val="center"/>
          </w:tcPr>
          <w:p w14:paraId="67672119">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五象院区医技楼一楼远程会议室（1）</w:t>
            </w:r>
          </w:p>
        </w:tc>
        <w:tc>
          <w:tcPr>
            <w:tcW w:w="1059" w:type="pct"/>
            <w:shd w:val="clear" w:color="auto" w:fill="auto"/>
            <w:vAlign w:val="center"/>
          </w:tcPr>
          <w:p w14:paraId="0F7CB63E">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陈玲*  教授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0AB3D7BE">
            <w:pPr>
              <w:spacing w:line="400" w:lineRule="exact"/>
              <w:jc w:val="both"/>
              <w:rPr>
                <w:rFonts w:hint="eastAsia" w:ascii="仿宋" w:hAnsi="仿宋" w:eastAsia="仿宋" w:cs="仿宋"/>
                <w:sz w:val="24"/>
                <w:szCs w:val="24"/>
              </w:rPr>
            </w:pPr>
            <w:r>
              <w:rPr>
                <w:rFonts w:hint="eastAsia" w:ascii="仿宋" w:hAnsi="仿宋" w:eastAsia="仿宋" w:cs="仿宋"/>
                <w:sz w:val="24"/>
                <w:szCs w:val="24"/>
              </w:rPr>
              <w:t>刘燕</w:t>
            </w:r>
            <w:r>
              <w:rPr>
                <w:rFonts w:hint="eastAsia" w:ascii="仿宋" w:hAnsi="仿宋" w:eastAsia="仿宋" w:cs="仿宋"/>
                <w:sz w:val="24"/>
                <w:szCs w:val="24"/>
                <w:lang w:val="en-US" w:eastAsia="zh-CN"/>
              </w:rPr>
              <w:t xml:space="preserve">   主任医师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33F67556">
            <w:pPr>
              <w:spacing w:line="4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卢运红 教授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0D6BCEB4">
            <w:pPr>
              <w:spacing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黄沂   主任护师 硕士生导师</w:t>
            </w:r>
          </w:p>
          <w:p w14:paraId="0CE89C0A">
            <w:pPr>
              <w:spacing w:line="400" w:lineRule="exact"/>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常鑫 副主任护师 硕士生导师</w:t>
            </w:r>
          </w:p>
        </w:tc>
      </w:tr>
      <w:tr w14:paraId="7810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 w:type="pct"/>
            <w:vAlign w:val="center"/>
          </w:tcPr>
          <w:p w14:paraId="335CAD65">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999" w:type="dxa"/>
            <w:vAlign w:val="center"/>
          </w:tcPr>
          <w:p w14:paraId="7B89219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范志华</w:t>
            </w:r>
          </w:p>
        </w:tc>
        <w:tc>
          <w:tcPr>
            <w:tcW w:w="2283" w:type="dxa"/>
            <w:vAlign w:val="center"/>
          </w:tcPr>
          <w:p w14:paraId="5BED0BAA">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老年肺癌患者口腔衰弱的影响因素及风险预测模型的构建</w:t>
            </w:r>
          </w:p>
        </w:tc>
        <w:tc>
          <w:tcPr>
            <w:tcW w:w="1019" w:type="dxa"/>
            <w:vAlign w:val="center"/>
          </w:tcPr>
          <w:p w14:paraId="28AEF8B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韦荣泉</w:t>
            </w:r>
          </w:p>
        </w:tc>
        <w:tc>
          <w:tcPr>
            <w:tcW w:w="277" w:type="pct"/>
            <w:vAlign w:val="center"/>
          </w:tcPr>
          <w:p w14:paraId="658EA0A7">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9" w:type="pct"/>
            <w:vAlign w:val="center"/>
          </w:tcPr>
          <w:p w14:paraId="2A7FCF68">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925" w:type="dxa"/>
            <w:vAlign w:val="center"/>
          </w:tcPr>
          <w:p w14:paraId="21BE94D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在职学术学位研究生</w:t>
            </w:r>
          </w:p>
        </w:tc>
        <w:tc>
          <w:tcPr>
            <w:tcW w:w="282" w:type="pct"/>
            <w:vAlign w:val="center"/>
          </w:tcPr>
          <w:p w14:paraId="3AB2DC9F">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硕士学位</w:t>
            </w:r>
          </w:p>
        </w:tc>
        <w:tc>
          <w:tcPr>
            <w:tcW w:w="349" w:type="pct"/>
            <w:vAlign w:val="center"/>
          </w:tcPr>
          <w:p w14:paraId="4F5A3AD3">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eastAsia="zh-CN"/>
              </w:rPr>
              <w:t>同等学力</w:t>
            </w:r>
          </w:p>
        </w:tc>
        <w:tc>
          <w:tcPr>
            <w:tcW w:w="527" w:type="pct"/>
            <w:vAlign w:val="center"/>
          </w:tcPr>
          <w:p w14:paraId="7B1DA417">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年5月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0—19:00</w:t>
            </w:r>
          </w:p>
        </w:tc>
        <w:tc>
          <w:tcPr>
            <w:tcW w:w="394" w:type="pct"/>
            <w:vAlign w:val="center"/>
          </w:tcPr>
          <w:p w14:paraId="73F9B96C">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五象院区医技楼一楼远程会议室（1）</w:t>
            </w:r>
          </w:p>
        </w:tc>
        <w:tc>
          <w:tcPr>
            <w:tcW w:w="1059" w:type="pct"/>
            <w:shd w:val="clear" w:color="auto" w:fill="auto"/>
            <w:vAlign w:val="center"/>
          </w:tcPr>
          <w:p w14:paraId="029F167D">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陈玲*  教授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651C1AB2">
            <w:pPr>
              <w:spacing w:line="400" w:lineRule="exact"/>
              <w:jc w:val="both"/>
              <w:rPr>
                <w:rFonts w:hint="eastAsia" w:ascii="仿宋" w:hAnsi="仿宋" w:eastAsia="仿宋" w:cs="仿宋"/>
                <w:sz w:val="24"/>
                <w:szCs w:val="24"/>
              </w:rPr>
            </w:pPr>
            <w:r>
              <w:rPr>
                <w:rFonts w:hint="eastAsia" w:ascii="仿宋" w:hAnsi="仿宋" w:eastAsia="仿宋" w:cs="仿宋"/>
                <w:sz w:val="24"/>
                <w:szCs w:val="24"/>
              </w:rPr>
              <w:t>刘燕</w:t>
            </w:r>
            <w:r>
              <w:rPr>
                <w:rFonts w:hint="eastAsia" w:ascii="仿宋" w:hAnsi="仿宋" w:eastAsia="仿宋" w:cs="仿宋"/>
                <w:sz w:val="24"/>
                <w:szCs w:val="24"/>
                <w:lang w:val="en-US" w:eastAsia="zh-CN"/>
              </w:rPr>
              <w:t xml:space="preserve">   主任医师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47C74867">
            <w:pPr>
              <w:spacing w:line="4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卢运红 教授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20981AF4">
            <w:pPr>
              <w:spacing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黄沂   主任护师 硕士生导师</w:t>
            </w:r>
          </w:p>
          <w:p w14:paraId="2D837141">
            <w:pPr>
              <w:spacing w:line="400" w:lineRule="exact"/>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常鑫 副主任护师 硕士生导师</w:t>
            </w:r>
          </w:p>
        </w:tc>
      </w:tr>
      <w:tr w14:paraId="5F0A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 w:type="pct"/>
            <w:vAlign w:val="center"/>
          </w:tcPr>
          <w:p w14:paraId="2CC4533A">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999" w:type="dxa"/>
            <w:vAlign w:val="center"/>
          </w:tcPr>
          <w:p w14:paraId="6F2A02F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蓝慧玉</w:t>
            </w:r>
          </w:p>
        </w:tc>
        <w:tc>
          <w:tcPr>
            <w:tcW w:w="2283" w:type="dxa"/>
            <w:vAlign w:val="center"/>
          </w:tcPr>
          <w:p w14:paraId="0258F2A8">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卵巢癌术后化疗患者抑郁轨迹与预后和生活质量相关性的队列研究</w:t>
            </w:r>
          </w:p>
        </w:tc>
        <w:tc>
          <w:tcPr>
            <w:tcW w:w="1019" w:type="dxa"/>
            <w:vAlign w:val="center"/>
          </w:tcPr>
          <w:p w14:paraId="4A9E120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游雪梅</w:t>
            </w:r>
          </w:p>
        </w:tc>
        <w:tc>
          <w:tcPr>
            <w:tcW w:w="277" w:type="pct"/>
            <w:vAlign w:val="center"/>
          </w:tcPr>
          <w:p w14:paraId="6F76E817">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289" w:type="pct"/>
            <w:vAlign w:val="center"/>
          </w:tcPr>
          <w:p w14:paraId="7B6556C6">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护理学</w:t>
            </w:r>
          </w:p>
        </w:tc>
        <w:tc>
          <w:tcPr>
            <w:tcW w:w="925" w:type="dxa"/>
            <w:vAlign w:val="center"/>
          </w:tcPr>
          <w:p w14:paraId="3BCCD74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专业学位</w:t>
            </w:r>
          </w:p>
        </w:tc>
        <w:tc>
          <w:tcPr>
            <w:tcW w:w="282" w:type="pct"/>
            <w:vAlign w:val="center"/>
          </w:tcPr>
          <w:p w14:paraId="71746F2C">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硕士学位</w:t>
            </w:r>
          </w:p>
        </w:tc>
        <w:tc>
          <w:tcPr>
            <w:tcW w:w="349" w:type="pct"/>
            <w:vAlign w:val="center"/>
          </w:tcPr>
          <w:p w14:paraId="5B9EA510">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全日制</w:t>
            </w:r>
          </w:p>
        </w:tc>
        <w:tc>
          <w:tcPr>
            <w:tcW w:w="527" w:type="pct"/>
            <w:vAlign w:val="center"/>
          </w:tcPr>
          <w:p w14:paraId="208A05BF">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年5月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0—19:00</w:t>
            </w:r>
          </w:p>
        </w:tc>
        <w:tc>
          <w:tcPr>
            <w:tcW w:w="394" w:type="pct"/>
            <w:vAlign w:val="center"/>
          </w:tcPr>
          <w:p w14:paraId="224CF638">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五象院区医技楼一楼远程会议室（1）</w:t>
            </w:r>
          </w:p>
        </w:tc>
        <w:tc>
          <w:tcPr>
            <w:tcW w:w="1059" w:type="pct"/>
            <w:shd w:val="clear" w:color="auto" w:fill="auto"/>
            <w:vAlign w:val="center"/>
          </w:tcPr>
          <w:p w14:paraId="696F7E1A">
            <w:pPr>
              <w:spacing w:line="400" w:lineRule="exact"/>
              <w:jc w:val="both"/>
              <w:rPr>
                <w:rFonts w:hint="eastAsia" w:ascii="仿宋" w:hAnsi="仿宋" w:eastAsia="仿宋" w:cs="仿宋"/>
                <w:sz w:val="24"/>
                <w:szCs w:val="24"/>
              </w:rPr>
            </w:pPr>
            <w:r>
              <w:rPr>
                <w:rFonts w:hint="eastAsia" w:ascii="仿宋" w:hAnsi="仿宋" w:eastAsia="仿宋" w:cs="仿宋"/>
                <w:sz w:val="24"/>
                <w:szCs w:val="24"/>
              </w:rPr>
              <w:t xml:space="preserve">陈玲*  教授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160125AC">
            <w:pPr>
              <w:spacing w:line="400" w:lineRule="exact"/>
              <w:jc w:val="both"/>
              <w:rPr>
                <w:rFonts w:hint="eastAsia" w:ascii="仿宋" w:hAnsi="仿宋" w:eastAsia="仿宋" w:cs="仿宋"/>
                <w:sz w:val="24"/>
                <w:szCs w:val="24"/>
              </w:rPr>
            </w:pPr>
            <w:r>
              <w:rPr>
                <w:rFonts w:hint="eastAsia" w:ascii="仿宋" w:hAnsi="仿宋" w:eastAsia="仿宋" w:cs="仿宋"/>
                <w:sz w:val="24"/>
                <w:szCs w:val="24"/>
              </w:rPr>
              <w:t>刘燕</w:t>
            </w:r>
            <w:r>
              <w:rPr>
                <w:rFonts w:hint="eastAsia" w:ascii="仿宋" w:hAnsi="仿宋" w:eastAsia="仿宋" w:cs="仿宋"/>
                <w:sz w:val="24"/>
                <w:szCs w:val="24"/>
                <w:lang w:val="en-US" w:eastAsia="zh-CN"/>
              </w:rPr>
              <w:t xml:space="preserve">   主任医师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1DBD5213">
            <w:pPr>
              <w:spacing w:line="4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卢运红 教授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硕士生</w:t>
            </w:r>
            <w:r>
              <w:rPr>
                <w:rFonts w:hint="eastAsia" w:ascii="仿宋" w:hAnsi="仿宋" w:eastAsia="仿宋" w:cs="仿宋"/>
                <w:sz w:val="24"/>
                <w:szCs w:val="24"/>
              </w:rPr>
              <w:t>导师</w:t>
            </w:r>
          </w:p>
          <w:p w14:paraId="268A929E">
            <w:pPr>
              <w:spacing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黄沂   主任护师 硕士生导师</w:t>
            </w:r>
          </w:p>
          <w:p w14:paraId="139F0E5B">
            <w:pPr>
              <w:spacing w:line="400" w:lineRule="exact"/>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常鑫 副主任护师 硕士生导师</w:t>
            </w:r>
          </w:p>
        </w:tc>
      </w:tr>
    </w:tbl>
    <w:p w14:paraId="79F12133">
      <w:pPr>
        <w:ind w:firstLine="960" w:firstLineChars="400"/>
      </w:pPr>
      <w:r>
        <w:rPr>
          <w:rFonts w:hint="eastAsia" w:ascii="仿宋" w:hAnsi="仿宋" w:eastAsia="仿宋" w:cs="仿宋"/>
          <w:sz w:val="24"/>
          <w:szCs w:val="24"/>
        </w:rPr>
        <w:t xml:space="preserve">注：*为答辩委员会主席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Formatting/>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74"/>
    <w:rsid w:val="000B5D97"/>
    <w:rsid w:val="000D103A"/>
    <w:rsid w:val="001041EE"/>
    <w:rsid w:val="001253B3"/>
    <w:rsid w:val="00147AFE"/>
    <w:rsid w:val="00224988"/>
    <w:rsid w:val="002E0A40"/>
    <w:rsid w:val="002E614F"/>
    <w:rsid w:val="003F3351"/>
    <w:rsid w:val="003F6DF7"/>
    <w:rsid w:val="004A6088"/>
    <w:rsid w:val="004C002A"/>
    <w:rsid w:val="00535259"/>
    <w:rsid w:val="005B1398"/>
    <w:rsid w:val="006827DC"/>
    <w:rsid w:val="006932D5"/>
    <w:rsid w:val="0069458E"/>
    <w:rsid w:val="006D5174"/>
    <w:rsid w:val="007B5584"/>
    <w:rsid w:val="007E77F8"/>
    <w:rsid w:val="008A633E"/>
    <w:rsid w:val="00927E4A"/>
    <w:rsid w:val="00996FF6"/>
    <w:rsid w:val="009A25F5"/>
    <w:rsid w:val="009C7DB4"/>
    <w:rsid w:val="00AA334D"/>
    <w:rsid w:val="00BC54B9"/>
    <w:rsid w:val="00C72C50"/>
    <w:rsid w:val="00D32582"/>
    <w:rsid w:val="00EC33A1"/>
    <w:rsid w:val="00EE4DDD"/>
    <w:rsid w:val="00F47724"/>
    <w:rsid w:val="00F82C83"/>
    <w:rsid w:val="00FA5416"/>
    <w:rsid w:val="0B971310"/>
    <w:rsid w:val="3F885576"/>
    <w:rsid w:val="40A13EA2"/>
    <w:rsid w:val="516B7827"/>
    <w:rsid w:val="5575012E"/>
    <w:rsid w:val="61C76561"/>
    <w:rsid w:val="68EA74FF"/>
    <w:rsid w:val="718304F0"/>
    <w:rsid w:val="73302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5</Pages>
  <Words>2426</Words>
  <Characters>2707</Characters>
  <Lines>3</Lines>
  <Paragraphs>1</Paragraphs>
  <TotalTime>0</TotalTime>
  <ScaleCrop>false</ScaleCrop>
  <LinksUpToDate>false</LinksUpToDate>
  <CharactersWithSpaces>3069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2024-04-29T02:55:00Z</dcterms:created>
  <dc:creator>dell</dc:creator>
  <cp:lastModifiedBy>少年歌行</cp:lastModifiedBy>
  <dcterms:modified xsi:type="dcterms:W3CDTF">2025-05-21T03:19:48Z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eyJoZGlkIjoiNDI5NGY5NGIzZGJiZTBjMTdkYzdkMTg0NmRjN2ZkMWMiLCJ1c2VySWQiOiI0MjExNTcyNDIifQ==</vt:lpwstr>
  </property>
  <property fmtid="{D5CDD505-2E9C-101B-9397-08002B2CF9AE}" pid="3" name="KSOProductBuildVer">
    <vt:lpwstr>2052-12.1.0.20784</vt:lpwstr>
  </property>
  <property fmtid="{D5CDD505-2E9C-101B-9397-08002B2CF9AE}" pid="4" name="ICV">
    <vt:lpwstr>79BC5796540441259E64D81FBCBEEEA3_13</vt:lpwstr>
  </property>
</Properties>
</file>