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9B3F2">
      <w:pPr>
        <w:jc w:val="left"/>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2</w:t>
      </w:r>
      <w:bookmarkStart w:id="0" w:name="_GoBack"/>
      <w:bookmarkEnd w:id="0"/>
    </w:p>
    <w:p w14:paraId="04F7A343">
      <w:pPr>
        <w:jc w:val="center"/>
        <w:rPr>
          <w:rFonts w:hint="eastAsia" w:ascii="方正小标宋简体" w:eastAsia="方正小标宋简体"/>
          <w:b/>
          <w:sz w:val="48"/>
        </w:rPr>
      </w:pPr>
      <w:r>
        <w:rPr>
          <w:rFonts w:hint="eastAsia" w:ascii="方正小标宋简体" w:eastAsia="方正小标宋简体"/>
          <w:b/>
          <w:sz w:val="48"/>
        </w:rPr>
        <w:t>广西医科大学</w:t>
      </w:r>
      <w:r>
        <w:rPr>
          <w:rFonts w:hint="eastAsia" w:ascii="方正小标宋简体" w:eastAsia="方正小标宋简体"/>
          <w:b/>
          <w:sz w:val="48"/>
          <w:u w:val="single"/>
        </w:rPr>
        <w:t>第一临床医学院</w:t>
      </w:r>
      <w:r>
        <w:rPr>
          <w:rFonts w:hint="eastAsia" w:ascii="方正小标宋简体" w:eastAsia="方正小标宋简体"/>
          <w:b/>
          <w:sz w:val="48"/>
        </w:rPr>
        <w:t>202</w:t>
      </w:r>
      <w:r>
        <w:rPr>
          <w:rFonts w:hint="eastAsia" w:ascii="方正小标宋简体" w:eastAsia="方正小标宋简体"/>
          <w:b/>
          <w:sz w:val="48"/>
          <w:lang w:val="en-US" w:eastAsia="zh-CN"/>
        </w:rPr>
        <w:t>5</w:t>
      </w:r>
      <w:r>
        <w:rPr>
          <w:rFonts w:hint="eastAsia" w:ascii="方正小标宋简体" w:eastAsia="方正小标宋简体"/>
          <w:b/>
          <w:sz w:val="48"/>
        </w:rPr>
        <w:t>年研究生学位（毕业）论文</w:t>
      </w:r>
    </w:p>
    <w:p w14:paraId="3BB90ECD">
      <w:pPr>
        <w:jc w:val="center"/>
        <w:rPr>
          <w:rFonts w:hint="eastAsia" w:ascii="方正小标宋简体" w:eastAsia="方正小标宋简体"/>
          <w:b/>
          <w:sz w:val="48"/>
          <w:lang w:val="en-US" w:eastAsia="zh-CN"/>
        </w:rPr>
      </w:pPr>
      <w:r>
        <w:rPr>
          <w:rFonts w:hint="eastAsia" w:ascii="方正小标宋简体" w:eastAsia="方正小标宋简体"/>
          <w:b/>
          <w:sz w:val="48"/>
        </w:rPr>
        <w:t>答辩公告</w:t>
      </w:r>
      <w:r>
        <w:rPr>
          <w:rFonts w:hint="eastAsia" w:ascii="方正小标宋简体" w:eastAsia="方正小标宋简体"/>
          <w:b/>
          <w:sz w:val="48"/>
          <w:lang w:val="en-US" w:eastAsia="zh-CN"/>
        </w:rPr>
        <w:t>（二）</w:t>
      </w:r>
    </w:p>
    <w:tbl>
      <w:tblPr>
        <w:tblStyle w:val="5"/>
        <w:tblW w:w="5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962"/>
        <w:gridCol w:w="3158"/>
        <w:gridCol w:w="687"/>
        <w:gridCol w:w="725"/>
        <w:gridCol w:w="1071"/>
        <w:gridCol w:w="762"/>
        <w:gridCol w:w="753"/>
        <w:gridCol w:w="968"/>
        <w:gridCol w:w="1896"/>
        <w:gridCol w:w="1109"/>
        <w:gridCol w:w="2990"/>
      </w:tblGrid>
      <w:tr w14:paraId="1927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168" w:type="pct"/>
            <w:vAlign w:val="center"/>
          </w:tcPr>
          <w:p w14:paraId="457997AD">
            <w:pPr>
              <w:spacing w:line="400" w:lineRule="exact"/>
              <w:jc w:val="center"/>
              <w:rPr>
                <w:rFonts w:ascii="仿宋_GB2312" w:eastAsia="仿宋_GB2312"/>
                <w:b/>
                <w:sz w:val="24"/>
              </w:rPr>
            </w:pPr>
            <w:r>
              <w:rPr>
                <w:rFonts w:hint="eastAsia" w:ascii="仿宋_GB2312" w:eastAsia="仿宋_GB2312"/>
                <w:b/>
                <w:sz w:val="24"/>
              </w:rPr>
              <w:t>序号</w:t>
            </w:r>
          </w:p>
        </w:tc>
        <w:tc>
          <w:tcPr>
            <w:tcW w:w="308" w:type="pct"/>
            <w:vAlign w:val="center"/>
          </w:tcPr>
          <w:p w14:paraId="64BCB371">
            <w:pPr>
              <w:spacing w:line="400" w:lineRule="exact"/>
              <w:jc w:val="center"/>
              <w:rPr>
                <w:rFonts w:ascii="仿宋_GB2312" w:eastAsia="仿宋_GB2312"/>
                <w:b/>
                <w:sz w:val="24"/>
              </w:rPr>
            </w:pPr>
            <w:r>
              <w:rPr>
                <w:rFonts w:hint="eastAsia" w:ascii="仿宋_GB2312" w:eastAsia="仿宋_GB2312"/>
                <w:b/>
                <w:sz w:val="24"/>
              </w:rPr>
              <w:t>答辩人姓名</w:t>
            </w:r>
          </w:p>
        </w:tc>
        <w:tc>
          <w:tcPr>
            <w:tcW w:w="1011" w:type="pct"/>
            <w:vAlign w:val="center"/>
          </w:tcPr>
          <w:p w14:paraId="363CEFF6">
            <w:pPr>
              <w:spacing w:line="400" w:lineRule="exact"/>
              <w:jc w:val="center"/>
              <w:rPr>
                <w:sz w:val="24"/>
              </w:rPr>
            </w:pPr>
            <w:r>
              <w:rPr>
                <w:rFonts w:hint="eastAsia" w:ascii="仿宋_GB2312" w:eastAsia="仿宋_GB2312"/>
                <w:b/>
                <w:sz w:val="24"/>
              </w:rPr>
              <w:t>论文题目</w:t>
            </w:r>
          </w:p>
        </w:tc>
        <w:tc>
          <w:tcPr>
            <w:tcW w:w="220" w:type="pct"/>
            <w:vAlign w:val="center"/>
          </w:tcPr>
          <w:p w14:paraId="5ACE7826">
            <w:pPr>
              <w:spacing w:line="400" w:lineRule="exact"/>
              <w:jc w:val="center"/>
              <w:rPr>
                <w:sz w:val="24"/>
              </w:rPr>
            </w:pPr>
            <w:r>
              <w:rPr>
                <w:rFonts w:hint="eastAsia" w:ascii="仿宋_GB2312" w:eastAsia="仿宋_GB2312"/>
                <w:b/>
                <w:sz w:val="24"/>
              </w:rPr>
              <w:t>导师姓名</w:t>
            </w:r>
          </w:p>
        </w:tc>
        <w:tc>
          <w:tcPr>
            <w:tcW w:w="232" w:type="pct"/>
            <w:vAlign w:val="center"/>
          </w:tcPr>
          <w:p w14:paraId="3DE42418">
            <w:pPr>
              <w:spacing w:line="400" w:lineRule="exact"/>
              <w:jc w:val="center"/>
              <w:rPr>
                <w:rFonts w:hint="eastAsia" w:ascii="仿宋_GB2312" w:eastAsia="仿宋_GB2312"/>
                <w:b/>
                <w:sz w:val="24"/>
                <w:lang w:val="en-US" w:eastAsia="zh-CN"/>
              </w:rPr>
            </w:pPr>
            <w:r>
              <w:rPr>
                <w:rFonts w:hint="eastAsia" w:ascii="仿宋_GB2312" w:eastAsia="仿宋_GB2312"/>
                <w:b/>
                <w:sz w:val="24"/>
              </w:rPr>
              <w:t>学科</w:t>
            </w:r>
            <w:r>
              <w:rPr>
                <w:rFonts w:hint="eastAsia" w:ascii="仿宋_GB2312" w:eastAsia="仿宋_GB2312"/>
                <w:b/>
                <w:sz w:val="24"/>
                <w:lang w:val="en-US" w:eastAsia="zh-CN"/>
              </w:rPr>
              <w:t>名称</w:t>
            </w:r>
          </w:p>
        </w:tc>
        <w:tc>
          <w:tcPr>
            <w:tcW w:w="343" w:type="pct"/>
            <w:vAlign w:val="center"/>
          </w:tcPr>
          <w:p w14:paraId="7D269558">
            <w:pPr>
              <w:spacing w:line="400" w:lineRule="exact"/>
              <w:jc w:val="center"/>
              <w:rPr>
                <w:rFonts w:hint="eastAsia" w:ascii="仿宋_GB2312" w:eastAsia="仿宋_GB2312"/>
                <w:b/>
                <w:sz w:val="24"/>
              </w:rPr>
            </w:pPr>
            <w:r>
              <w:rPr>
                <w:rFonts w:hint="eastAsia" w:ascii="仿宋_GB2312" w:eastAsia="仿宋_GB2312"/>
                <w:b/>
                <w:sz w:val="24"/>
              </w:rPr>
              <w:t>专业</w:t>
            </w:r>
          </w:p>
          <w:p w14:paraId="744981D6">
            <w:pPr>
              <w:spacing w:line="400" w:lineRule="exact"/>
              <w:jc w:val="center"/>
              <w:rPr>
                <w:rFonts w:hint="eastAsia" w:ascii="仿宋_GB2312" w:eastAsia="仿宋_GB2312"/>
                <w:b/>
                <w:sz w:val="24"/>
                <w:lang w:val="en-US" w:eastAsia="zh-CN"/>
              </w:rPr>
            </w:pPr>
            <w:r>
              <w:rPr>
                <w:rFonts w:hint="eastAsia" w:ascii="仿宋_GB2312" w:eastAsia="仿宋_GB2312"/>
                <w:b/>
                <w:sz w:val="24"/>
                <w:lang w:val="en-US" w:eastAsia="zh-CN"/>
              </w:rPr>
              <w:t>名称</w:t>
            </w:r>
          </w:p>
        </w:tc>
        <w:tc>
          <w:tcPr>
            <w:tcW w:w="244" w:type="pct"/>
            <w:vAlign w:val="center"/>
          </w:tcPr>
          <w:p w14:paraId="4306D5C5">
            <w:pPr>
              <w:spacing w:line="400" w:lineRule="exact"/>
              <w:jc w:val="center"/>
              <w:rPr>
                <w:rFonts w:ascii="仿宋_GB2312" w:eastAsia="仿宋_GB2312"/>
                <w:b/>
                <w:sz w:val="24"/>
              </w:rPr>
            </w:pPr>
            <w:r>
              <w:rPr>
                <w:rFonts w:hint="eastAsia" w:ascii="仿宋_GB2312" w:eastAsia="仿宋_GB2312"/>
                <w:b/>
                <w:sz w:val="24"/>
              </w:rPr>
              <w:t>学位类型</w:t>
            </w:r>
          </w:p>
        </w:tc>
        <w:tc>
          <w:tcPr>
            <w:tcW w:w="241" w:type="pct"/>
            <w:vAlign w:val="center"/>
          </w:tcPr>
          <w:p w14:paraId="7843B71C">
            <w:pPr>
              <w:spacing w:line="400" w:lineRule="exact"/>
              <w:jc w:val="center"/>
              <w:rPr>
                <w:rFonts w:ascii="仿宋_GB2312" w:eastAsia="仿宋_GB2312"/>
                <w:b/>
                <w:sz w:val="24"/>
              </w:rPr>
            </w:pPr>
            <w:r>
              <w:rPr>
                <w:rFonts w:hint="eastAsia" w:ascii="仿宋_GB2312" w:eastAsia="仿宋_GB2312"/>
                <w:b/>
                <w:sz w:val="24"/>
              </w:rPr>
              <w:t>攻读学位</w:t>
            </w:r>
          </w:p>
        </w:tc>
        <w:tc>
          <w:tcPr>
            <w:tcW w:w="310" w:type="pct"/>
            <w:vAlign w:val="center"/>
          </w:tcPr>
          <w:p w14:paraId="11CD646D">
            <w:pPr>
              <w:spacing w:line="400" w:lineRule="exact"/>
              <w:jc w:val="center"/>
              <w:rPr>
                <w:rFonts w:hint="eastAsia" w:ascii="仿宋_GB2312" w:eastAsia="仿宋_GB2312"/>
                <w:b/>
                <w:sz w:val="24"/>
              </w:rPr>
            </w:pPr>
            <w:r>
              <w:rPr>
                <w:rFonts w:hint="eastAsia" w:ascii="仿宋_GB2312" w:eastAsia="仿宋_GB2312"/>
                <w:b/>
                <w:sz w:val="24"/>
              </w:rPr>
              <w:t>培养</w:t>
            </w:r>
          </w:p>
          <w:p w14:paraId="58D4B77D">
            <w:pPr>
              <w:spacing w:line="400" w:lineRule="exact"/>
              <w:jc w:val="center"/>
              <w:rPr>
                <w:rFonts w:ascii="仿宋_GB2312" w:eastAsia="仿宋_GB2312"/>
                <w:b/>
                <w:sz w:val="24"/>
              </w:rPr>
            </w:pPr>
            <w:r>
              <w:rPr>
                <w:rFonts w:hint="eastAsia" w:ascii="仿宋_GB2312" w:eastAsia="仿宋_GB2312"/>
                <w:b/>
                <w:sz w:val="24"/>
              </w:rPr>
              <w:t>方式</w:t>
            </w:r>
          </w:p>
        </w:tc>
        <w:tc>
          <w:tcPr>
            <w:tcW w:w="607" w:type="pct"/>
            <w:vAlign w:val="center"/>
          </w:tcPr>
          <w:p w14:paraId="73901C3C">
            <w:pPr>
              <w:spacing w:line="400" w:lineRule="exact"/>
              <w:jc w:val="center"/>
              <w:rPr>
                <w:rFonts w:ascii="仿宋_GB2312" w:eastAsia="仿宋_GB2312"/>
                <w:b/>
                <w:sz w:val="24"/>
              </w:rPr>
            </w:pPr>
            <w:r>
              <w:rPr>
                <w:rFonts w:hint="eastAsia" w:ascii="仿宋_GB2312" w:eastAsia="仿宋_GB2312"/>
                <w:b/>
                <w:sz w:val="24"/>
              </w:rPr>
              <w:t>答辩时间</w:t>
            </w:r>
          </w:p>
        </w:tc>
        <w:tc>
          <w:tcPr>
            <w:tcW w:w="355" w:type="pct"/>
            <w:vAlign w:val="center"/>
          </w:tcPr>
          <w:p w14:paraId="7A98243A">
            <w:pPr>
              <w:spacing w:line="400" w:lineRule="exact"/>
              <w:jc w:val="center"/>
              <w:rPr>
                <w:rFonts w:ascii="仿宋_GB2312" w:eastAsia="仿宋_GB2312"/>
                <w:b/>
                <w:sz w:val="24"/>
              </w:rPr>
            </w:pPr>
            <w:r>
              <w:rPr>
                <w:rFonts w:hint="eastAsia" w:ascii="仿宋_GB2312" w:eastAsia="仿宋_GB2312"/>
                <w:b/>
                <w:sz w:val="24"/>
              </w:rPr>
              <w:t>答辩地点</w:t>
            </w:r>
          </w:p>
        </w:tc>
        <w:tc>
          <w:tcPr>
            <w:tcW w:w="957" w:type="pct"/>
            <w:vAlign w:val="center"/>
          </w:tcPr>
          <w:p w14:paraId="39B2BDC8">
            <w:pPr>
              <w:spacing w:line="400" w:lineRule="exact"/>
              <w:jc w:val="center"/>
              <w:rPr>
                <w:rFonts w:ascii="仿宋_GB2312" w:eastAsia="仿宋_GB2312"/>
                <w:b/>
                <w:sz w:val="24"/>
              </w:rPr>
            </w:pPr>
            <w:r>
              <w:rPr>
                <w:rFonts w:hint="eastAsia" w:ascii="仿宋_GB2312" w:eastAsia="仿宋_GB2312"/>
                <w:b/>
                <w:sz w:val="24"/>
              </w:rPr>
              <w:t>答辩委员会成员名单</w:t>
            </w:r>
          </w:p>
        </w:tc>
      </w:tr>
      <w:tr w14:paraId="1217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 w:type="pct"/>
            <w:vAlign w:val="center"/>
          </w:tcPr>
          <w:p w14:paraId="1891A1A4">
            <w:pPr>
              <w:pStyle w:val="9"/>
              <w:numPr>
                <w:ilvl w:val="0"/>
                <w:numId w:val="1"/>
              </w:numPr>
              <w:spacing w:line="400" w:lineRule="exact"/>
              <w:ind w:firstLineChars="0"/>
              <w:jc w:val="center"/>
              <w:rPr>
                <w:rFonts w:ascii="仿宋_GB2312" w:eastAsia="仿宋_GB2312"/>
                <w:sz w:val="24"/>
              </w:rPr>
            </w:pPr>
          </w:p>
        </w:tc>
        <w:tc>
          <w:tcPr>
            <w:tcW w:w="308" w:type="pct"/>
            <w:shd w:val="clear" w:color="auto" w:fill="auto"/>
            <w:vAlign w:val="center"/>
          </w:tcPr>
          <w:p w14:paraId="25F2DB9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张麟</w:t>
            </w:r>
          </w:p>
        </w:tc>
        <w:tc>
          <w:tcPr>
            <w:tcW w:w="1011" w:type="pct"/>
            <w:shd w:val="clear" w:color="auto" w:fill="auto"/>
            <w:vAlign w:val="center"/>
          </w:tcPr>
          <w:p w14:paraId="70DEB626">
            <w:pPr>
              <w:spacing w:line="4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基于人工智能的多组学腹主动脉瘤亚型预测模型的建立及免疫浸润机制的研究</w:t>
            </w:r>
          </w:p>
        </w:tc>
        <w:tc>
          <w:tcPr>
            <w:tcW w:w="220" w:type="pct"/>
            <w:shd w:val="clear" w:color="auto" w:fill="auto"/>
            <w:vAlign w:val="center"/>
          </w:tcPr>
          <w:p w14:paraId="2AFEB38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覃晓</w:t>
            </w:r>
          </w:p>
        </w:tc>
        <w:tc>
          <w:tcPr>
            <w:tcW w:w="232" w:type="pct"/>
            <w:shd w:val="clear" w:color="auto" w:fill="auto"/>
            <w:vAlign w:val="center"/>
          </w:tcPr>
          <w:p w14:paraId="083A5F9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血管外科</w:t>
            </w:r>
          </w:p>
        </w:tc>
        <w:tc>
          <w:tcPr>
            <w:tcW w:w="343" w:type="pct"/>
            <w:shd w:val="clear" w:color="auto" w:fill="auto"/>
            <w:vAlign w:val="center"/>
          </w:tcPr>
          <w:p w14:paraId="427309D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24E387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1DD98E5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w:t>
            </w:r>
            <w:r>
              <w:rPr>
                <w:rFonts w:hint="eastAsia" w:asciiTheme="minorEastAsia" w:hAnsiTheme="minorEastAsia" w:eastAsiaTheme="minorEastAsia" w:cstheme="minorEastAsia"/>
                <w:sz w:val="24"/>
                <w:szCs w:val="24"/>
              </w:rPr>
              <w:t>士学位</w:t>
            </w:r>
          </w:p>
        </w:tc>
        <w:tc>
          <w:tcPr>
            <w:tcW w:w="310" w:type="pct"/>
            <w:shd w:val="clear" w:color="auto" w:fill="auto"/>
            <w:vAlign w:val="center"/>
          </w:tcPr>
          <w:p w14:paraId="3E3585C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全日制博士</w:t>
            </w:r>
          </w:p>
        </w:tc>
        <w:tc>
          <w:tcPr>
            <w:tcW w:w="607" w:type="pct"/>
            <w:shd w:val="clear" w:color="auto" w:fill="auto"/>
            <w:vAlign w:val="center"/>
          </w:tcPr>
          <w:p w14:paraId="662BD98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16F5731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—18:00</w:t>
            </w:r>
          </w:p>
        </w:tc>
        <w:tc>
          <w:tcPr>
            <w:tcW w:w="355" w:type="pct"/>
            <w:shd w:val="clear" w:color="auto" w:fill="auto"/>
            <w:vAlign w:val="center"/>
          </w:tcPr>
          <w:p w14:paraId="27A9D76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住院大楼四楼血管外科示教室</w:t>
            </w:r>
          </w:p>
        </w:tc>
        <w:tc>
          <w:tcPr>
            <w:tcW w:w="957" w:type="pct"/>
            <w:shd w:val="clear" w:color="auto" w:fill="auto"/>
            <w:vAlign w:val="center"/>
          </w:tcPr>
          <w:p w14:paraId="552F28E4">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周为民</w:t>
            </w:r>
            <w:r>
              <w:rPr>
                <w:rFonts w:hint="eastAsia" w:asciiTheme="minorEastAsia" w:hAnsiTheme="minorEastAsia" w:eastAsiaTheme="minorEastAsia" w:cstheme="minorEastAsia"/>
                <w:b/>
                <w:bCs/>
                <w:color w:val="auto"/>
                <w:sz w:val="24"/>
                <w:szCs w:val="24"/>
                <w:highlight w:val="none"/>
                <w:vertAlign w:val="superscript"/>
              </w:rPr>
              <w:t>*</w:t>
            </w:r>
            <w:r>
              <w:rPr>
                <w:rFonts w:hint="eastAsia" w:asciiTheme="minorEastAsia" w:hAnsiTheme="minorEastAsia" w:eastAsiaTheme="minorEastAsia" w:cstheme="minorEastAsia"/>
                <w:color w:val="auto"/>
                <w:sz w:val="24"/>
                <w:szCs w:val="24"/>
                <w:vertAlign w:val="superscript"/>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教授 </w:t>
            </w:r>
            <w:r>
              <w:rPr>
                <w:rFonts w:hint="eastAsia" w:asciiTheme="minorEastAsia" w:hAnsiTheme="minorEastAsia" w:eastAsiaTheme="minorEastAsia" w:cstheme="minorEastAsia"/>
                <w:color w:val="auto"/>
                <w:sz w:val="24"/>
                <w:szCs w:val="24"/>
                <w:lang w:val="en-US" w:eastAsia="zh-CN"/>
              </w:rPr>
              <w:t>博士</w:t>
            </w:r>
            <w:r>
              <w:rPr>
                <w:rFonts w:hint="eastAsia" w:asciiTheme="minorEastAsia" w:hAnsiTheme="minorEastAsia" w:eastAsiaTheme="minorEastAsia" w:cstheme="minorEastAsia"/>
                <w:color w:val="auto"/>
                <w:sz w:val="24"/>
                <w:szCs w:val="24"/>
              </w:rPr>
              <w:t>生导师</w:t>
            </w:r>
          </w:p>
          <w:p w14:paraId="563F71D4">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张智辉</w:t>
            </w:r>
            <w:r>
              <w:rPr>
                <w:rFonts w:hint="eastAsia" w:asciiTheme="minorEastAsia" w:hAnsiTheme="minorEastAsia" w:eastAsiaTheme="minorEastAsia" w:cstheme="minorEastAsia"/>
                <w:color w:val="auto"/>
                <w:sz w:val="24"/>
                <w:szCs w:val="24"/>
              </w:rPr>
              <w:t xml:space="preserve">  教授 </w:t>
            </w:r>
            <w:r>
              <w:rPr>
                <w:rFonts w:hint="eastAsia" w:asciiTheme="minorEastAsia" w:hAnsiTheme="minorEastAsia" w:eastAsiaTheme="minorEastAsia" w:cstheme="minorEastAsia"/>
                <w:color w:val="auto"/>
                <w:sz w:val="24"/>
                <w:szCs w:val="24"/>
                <w:lang w:val="en-US" w:eastAsia="zh-CN"/>
              </w:rPr>
              <w:t>博</w:t>
            </w:r>
            <w:r>
              <w:rPr>
                <w:rFonts w:hint="eastAsia" w:asciiTheme="minorEastAsia" w:hAnsiTheme="minorEastAsia" w:eastAsiaTheme="minorEastAsia" w:cstheme="minorEastAsia"/>
                <w:color w:val="auto"/>
                <w:sz w:val="24"/>
                <w:szCs w:val="24"/>
              </w:rPr>
              <w:t>士生导师</w:t>
            </w:r>
          </w:p>
          <w:p w14:paraId="30467FCA">
            <w:pPr>
              <w:spacing w:line="4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蒋俊俊  </w:t>
            </w:r>
            <w:r>
              <w:rPr>
                <w:rFonts w:hint="eastAsia" w:asciiTheme="minorEastAsia" w:hAnsiTheme="minorEastAsia" w:eastAsiaTheme="minorEastAsia" w:cstheme="minorEastAsia"/>
                <w:color w:val="auto"/>
                <w:sz w:val="24"/>
                <w:szCs w:val="24"/>
              </w:rPr>
              <w:t xml:space="preserve">教授 </w:t>
            </w:r>
            <w:r>
              <w:rPr>
                <w:rFonts w:hint="eastAsia" w:asciiTheme="minorEastAsia" w:hAnsiTheme="minorEastAsia" w:eastAsiaTheme="minorEastAsia" w:cstheme="minorEastAsia"/>
                <w:color w:val="auto"/>
                <w:sz w:val="24"/>
                <w:szCs w:val="24"/>
                <w:lang w:val="en-US" w:eastAsia="zh-CN"/>
              </w:rPr>
              <w:t>博</w:t>
            </w:r>
            <w:r>
              <w:rPr>
                <w:rFonts w:hint="eastAsia" w:asciiTheme="minorEastAsia" w:hAnsiTheme="minorEastAsia" w:eastAsiaTheme="minorEastAsia" w:cstheme="minorEastAsia"/>
                <w:color w:val="auto"/>
                <w:sz w:val="24"/>
                <w:szCs w:val="24"/>
              </w:rPr>
              <w:t>士生导</w:t>
            </w:r>
            <w:r>
              <w:rPr>
                <w:rFonts w:hint="eastAsia" w:asciiTheme="minorEastAsia" w:hAnsiTheme="minorEastAsia" w:eastAsiaTheme="minorEastAsia" w:cstheme="minorEastAsia"/>
                <w:color w:val="auto"/>
                <w:sz w:val="24"/>
                <w:szCs w:val="24"/>
                <w:lang w:val="en-US" w:eastAsia="zh-CN"/>
              </w:rPr>
              <w:t>师</w:t>
            </w:r>
          </w:p>
          <w:p w14:paraId="70A786F5">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冼  磊</w:t>
            </w:r>
            <w:r>
              <w:rPr>
                <w:rFonts w:hint="eastAsia" w:asciiTheme="minorEastAsia" w:hAnsiTheme="minorEastAsia" w:eastAsiaTheme="minorEastAsia" w:cstheme="minorEastAsia"/>
                <w:color w:val="auto"/>
                <w:sz w:val="24"/>
                <w:szCs w:val="24"/>
              </w:rPr>
              <w:t xml:space="preserve">  教授</w:t>
            </w:r>
          </w:p>
          <w:p w14:paraId="1D42380D">
            <w:pPr>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覃  忠</w:t>
            </w:r>
            <w:r>
              <w:rPr>
                <w:rFonts w:hint="eastAsia" w:asciiTheme="minorEastAsia" w:hAnsiTheme="minorEastAsia" w:eastAsiaTheme="minorEastAsia" w:cstheme="minorEastAsia"/>
                <w:color w:val="auto"/>
                <w:sz w:val="24"/>
                <w:szCs w:val="24"/>
              </w:rPr>
              <w:t xml:space="preserve">  教授 </w:t>
            </w:r>
          </w:p>
        </w:tc>
      </w:tr>
      <w:tr w14:paraId="72F4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 w:type="pct"/>
            <w:vAlign w:val="center"/>
          </w:tcPr>
          <w:p w14:paraId="22D3D21F">
            <w:pPr>
              <w:pStyle w:val="9"/>
              <w:numPr>
                <w:ilvl w:val="0"/>
                <w:numId w:val="1"/>
              </w:numPr>
              <w:spacing w:line="400" w:lineRule="exact"/>
              <w:ind w:firstLineChars="0"/>
              <w:jc w:val="center"/>
              <w:rPr>
                <w:rFonts w:ascii="仿宋_GB2312" w:eastAsia="仿宋_GB2312"/>
                <w:sz w:val="24"/>
              </w:rPr>
            </w:pPr>
          </w:p>
        </w:tc>
        <w:tc>
          <w:tcPr>
            <w:tcW w:w="308" w:type="pct"/>
            <w:shd w:val="clear" w:color="auto" w:fill="auto"/>
            <w:vAlign w:val="center"/>
          </w:tcPr>
          <w:p w14:paraId="3330AAE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潘颐聪</w:t>
            </w:r>
          </w:p>
        </w:tc>
        <w:tc>
          <w:tcPr>
            <w:tcW w:w="1011" w:type="pct"/>
            <w:shd w:val="clear" w:color="auto" w:fill="auto"/>
            <w:vAlign w:val="center"/>
          </w:tcPr>
          <w:p w14:paraId="6D19503C">
            <w:pPr>
              <w:spacing w:line="4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ACP5在CKD患者血管中膜钙化中的作用及机制研究</w:t>
            </w:r>
          </w:p>
        </w:tc>
        <w:tc>
          <w:tcPr>
            <w:tcW w:w="220" w:type="pct"/>
            <w:shd w:val="clear" w:color="auto" w:fill="auto"/>
            <w:vAlign w:val="center"/>
          </w:tcPr>
          <w:p w14:paraId="7F27F25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覃晓</w:t>
            </w:r>
          </w:p>
        </w:tc>
        <w:tc>
          <w:tcPr>
            <w:tcW w:w="232" w:type="pct"/>
            <w:shd w:val="clear" w:color="auto" w:fill="auto"/>
            <w:vAlign w:val="center"/>
          </w:tcPr>
          <w:p w14:paraId="3A89378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血管外科</w:t>
            </w:r>
          </w:p>
        </w:tc>
        <w:tc>
          <w:tcPr>
            <w:tcW w:w="343" w:type="pct"/>
            <w:shd w:val="clear" w:color="auto" w:fill="auto"/>
            <w:vAlign w:val="center"/>
          </w:tcPr>
          <w:p w14:paraId="3D24A90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外科学</w:t>
            </w:r>
          </w:p>
        </w:tc>
        <w:tc>
          <w:tcPr>
            <w:tcW w:w="244" w:type="pct"/>
            <w:shd w:val="clear" w:color="auto" w:fill="auto"/>
            <w:vAlign w:val="center"/>
          </w:tcPr>
          <w:p w14:paraId="42759A6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34B257D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38E0797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全日制博士</w:t>
            </w:r>
          </w:p>
        </w:tc>
        <w:tc>
          <w:tcPr>
            <w:tcW w:w="607" w:type="pct"/>
            <w:shd w:val="clear" w:color="auto" w:fill="auto"/>
            <w:vAlign w:val="center"/>
          </w:tcPr>
          <w:p w14:paraId="37B4CAA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2025年5月15日</w:t>
            </w:r>
          </w:p>
          <w:p w14:paraId="1D2F870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08:30—18:00</w:t>
            </w:r>
          </w:p>
        </w:tc>
        <w:tc>
          <w:tcPr>
            <w:tcW w:w="355" w:type="pct"/>
            <w:shd w:val="clear" w:color="auto" w:fill="auto"/>
            <w:vAlign w:val="center"/>
          </w:tcPr>
          <w:p w14:paraId="3182D5F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住院大楼四楼血管外科示教室</w:t>
            </w:r>
          </w:p>
        </w:tc>
        <w:tc>
          <w:tcPr>
            <w:tcW w:w="957" w:type="pct"/>
            <w:shd w:val="clear" w:color="auto" w:fill="auto"/>
            <w:vAlign w:val="center"/>
          </w:tcPr>
          <w:p w14:paraId="46EAD6D6">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周为民</w:t>
            </w:r>
            <w:r>
              <w:rPr>
                <w:rFonts w:hint="eastAsia" w:asciiTheme="minorEastAsia" w:hAnsiTheme="minorEastAsia" w:eastAsiaTheme="minorEastAsia" w:cstheme="minorEastAsia"/>
                <w:b/>
                <w:bCs/>
                <w:color w:val="auto"/>
                <w:sz w:val="24"/>
                <w:szCs w:val="24"/>
                <w:highlight w:val="none"/>
                <w:vertAlign w:val="superscript"/>
              </w:rPr>
              <w:t>*</w:t>
            </w:r>
            <w:r>
              <w:rPr>
                <w:rFonts w:hint="eastAsia" w:asciiTheme="minorEastAsia" w:hAnsiTheme="minorEastAsia" w:eastAsiaTheme="minorEastAsia" w:cstheme="minorEastAsia"/>
                <w:color w:val="auto"/>
                <w:sz w:val="24"/>
                <w:szCs w:val="24"/>
                <w:vertAlign w:val="superscript"/>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教授 </w:t>
            </w:r>
            <w:r>
              <w:rPr>
                <w:rFonts w:hint="eastAsia" w:asciiTheme="minorEastAsia" w:hAnsiTheme="minorEastAsia" w:eastAsiaTheme="minorEastAsia" w:cstheme="minorEastAsia"/>
                <w:color w:val="auto"/>
                <w:sz w:val="24"/>
                <w:szCs w:val="24"/>
                <w:lang w:val="en-US" w:eastAsia="zh-CN"/>
              </w:rPr>
              <w:t>博士</w:t>
            </w:r>
            <w:r>
              <w:rPr>
                <w:rFonts w:hint="eastAsia" w:asciiTheme="minorEastAsia" w:hAnsiTheme="minorEastAsia" w:eastAsiaTheme="minorEastAsia" w:cstheme="minorEastAsia"/>
                <w:color w:val="auto"/>
                <w:sz w:val="24"/>
                <w:szCs w:val="24"/>
              </w:rPr>
              <w:t>生导师</w:t>
            </w:r>
          </w:p>
          <w:p w14:paraId="533DB9A1">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张智辉</w:t>
            </w:r>
            <w:r>
              <w:rPr>
                <w:rFonts w:hint="eastAsia" w:asciiTheme="minorEastAsia" w:hAnsiTheme="minorEastAsia" w:eastAsiaTheme="minorEastAsia" w:cstheme="minorEastAsia"/>
                <w:color w:val="auto"/>
                <w:sz w:val="24"/>
                <w:szCs w:val="24"/>
              </w:rPr>
              <w:t xml:space="preserve">  教授 </w:t>
            </w:r>
            <w:r>
              <w:rPr>
                <w:rFonts w:hint="eastAsia" w:asciiTheme="minorEastAsia" w:hAnsiTheme="minorEastAsia" w:eastAsiaTheme="minorEastAsia" w:cstheme="minorEastAsia"/>
                <w:color w:val="auto"/>
                <w:sz w:val="24"/>
                <w:szCs w:val="24"/>
                <w:lang w:val="en-US" w:eastAsia="zh-CN"/>
              </w:rPr>
              <w:t>博</w:t>
            </w:r>
            <w:r>
              <w:rPr>
                <w:rFonts w:hint="eastAsia" w:asciiTheme="minorEastAsia" w:hAnsiTheme="minorEastAsia" w:eastAsiaTheme="minorEastAsia" w:cstheme="minorEastAsia"/>
                <w:color w:val="auto"/>
                <w:sz w:val="24"/>
                <w:szCs w:val="24"/>
              </w:rPr>
              <w:t>士生导师</w:t>
            </w:r>
          </w:p>
          <w:p w14:paraId="4779570F">
            <w:pPr>
              <w:spacing w:line="4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蒋俊俊  </w:t>
            </w:r>
            <w:r>
              <w:rPr>
                <w:rFonts w:hint="eastAsia" w:asciiTheme="minorEastAsia" w:hAnsiTheme="minorEastAsia" w:eastAsiaTheme="minorEastAsia" w:cstheme="minorEastAsia"/>
                <w:color w:val="auto"/>
                <w:sz w:val="24"/>
                <w:szCs w:val="24"/>
              </w:rPr>
              <w:t xml:space="preserve">教授 </w:t>
            </w:r>
            <w:r>
              <w:rPr>
                <w:rFonts w:hint="eastAsia" w:asciiTheme="minorEastAsia" w:hAnsiTheme="minorEastAsia" w:eastAsiaTheme="minorEastAsia" w:cstheme="minorEastAsia"/>
                <w:color w:val="auto"/>
                <w:sz w:val="24"/>
                <w:szCs w:val="24"/>
                <w:lang w:val="en-US" w:eastAsia="zh-CN"/>
              </w:rPr>
              <w:t>博</w:t>
            </w:r>
            <w:r>
              <w:rPr>
                <w:rFonts w:hint="eastAsia" w:asciiTheme="minorEastAsia" w:hAnsiTheme="minorEastAsia" w:eastAsiaTheme="minorEastAsia" w:cstheme="minorEastAsia"/>
                <w:color w:val="auto"/>
                <w:sz w:val="24"/>
                <w:szCs w:val="24"/>
              </w:rPr>
              <w:t>士生导</w:t>
            </w:r>
            <w:r>
              <w:rPr>
                <w:rFonts w:hint="eastAsia" w:asciiTheme="minorEastAsia" w:hAnsiTheme="minorEastAsia" w:eastAsiaTheme="minorEastAsia" w:cstheme="minorEastAsia"/>
                <w:color w:val="auto"/>
                <w:sz w:val="24"/>
                <w:szCs w:val="24"/>
                <w:lang w:val="en-US" w:eastAsia="zh-CN"/>
              </w:rPr>
              <w:t>师</w:t>
            </w:r>
          </w:p>
          <w:p w14:paraId="76528B74">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冼  磊</w:t>
            </w:r>
            <w:r>
              <w:rPr>
                <w:rFonts w:hint="eastAsia" w:asciiTheme="minorEastAsia" w:hAnsiTheme="minorEastAsia" w:eastAsiaTheme="minorEastAsia" w:cstheme="minorEastAsia"/>
                <w:color w:val="auto"/>
                <w:sz w:val="24"/>
                <w:szCs w:val="24"/>
              </w:rPr>
              <w:t xml:space="preserve">  教授</w:t>
            </w:r>
          </w:p>
          <w:p w14:paraId="55D51764">
            <w:pPr>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覃  忠</w:t>
            </w:r>
            <w:r>
              <w:rPr>
                <w:rFonts w:hint="eastAsia" w:asciiTheme="minorEastAsia" w:hAnsiTheme="minorEastAsia" w:eastAsiaTheme="minorEastAsia" w:cstheme="minorEastAsia"/>
                <w:color w:val="auto"/>
                <w:sz w:val="24"/>
                <w:szCs w:val="24"/>
              </w:rPr>
              <w:t xml:space="preserve">  教授 </w:t>
            </w:r>
          </w:p>
        </w:tc>
      </w:tr>
      <w:tr w14:paraId="3433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 w:type="pct"/>
            <w:vAlign w:val="center"/>
          </w:tcPr>
          <w:p w14:paraId="4D7CA39E">
            <w:pPr>
              <w:pStyle w:val="9"/>
              <w:numPr>
                <w:ilvl w:val="0"/>
                <w:numId w:val="1"/>
              </w:numPr>
              <w:spacing w:line="400" w:lineRule="exact"/>
              <w:ind w:firstLineChars="0"/>
              <w:jc w:val="center"/>
              <w:rPr>
                <w:rFonts w:ascii="仿宋_GB2312" w:eastAsia="仿宋_GB2312"/>
                <w:sz w:val="24"/>
              </w:rPr>
            </w:pPr>
          </w:p>
        </w:tc>
        <w:tc>
          <w:tcPr>
            <w:tcW w:w="308" w:type="pct"/>
            <w:shd w:val="clear" w:color="auto" w:fill="auto"/>
            <w:vAlign w:val="center"/>
          </w:tcPr>
          <w:p w14:paraId="419DBAC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邓江北</w:t>
            </w:r>
          </w:p>
        </w:tc>
        <w:tc>
          <w:tcPr>
            <w:tcW w:w="1011" w:type="pct"/>
            <w:shd w:val="clear" w:color="auto" w:fill="auto"/>
            <w:vAlign w:val="center"/>
          </w:tcPr>
          <w:p w14:paraId="5B13C1C8">
            <w:pPr>
              <w:spacing w:line="4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PRMT1调控E2F7/SIRT6轴</w:t>
            </w:r>
            <w:r>
              <w:rPr>
                <w:rFonts w:hint="eastAsia" w:asciiTheme="minorEastAsia" w:hAnsiTheme="minorEastAsia" w:eastAsiaTheme="minorEastAsia" w:cstheme="minorEastAsia"/>
                <w:sz w:val="24"/>
                <w:szCs w:val="24"/>
                <w:lang w:val="en-US" w:eastAsia="zh-CN"/>
              </w:rPr>
              <w:t>抑制</w:t>
            </w:r>
            <w:r>
              <w:rPr>
                <w:rFonts w:hint="eastAsia" w:asciiTheme="minorEastAsia" w:hAnsiTheme="minorEastAsia" w:eastAsiaTheme="minorEastAsia" w:cstheme="minorEastAsia"/>
                <w:sz w:val="24"/>
                <w:szCs w:val="24"/>
              </w:rPr>
              <w:t>VSMCs衰老在主动脉夹层</w:t>
            </w:r>
            <w:r>
              <w:rPr>
                <w:rFonts w:hint="eastAsia" w:asciiTheme="minorEastAsia" w:hAnsiTheme="minorEastAsia" w:eastAsiaTheme="minorEastAsia" w:cstheme="minorEastAsia"/>
                <w:sz w:val="24"/>
                <w:szCs w:val="24"/>
                <w:lang w:val="en-US" w:eastAsia="zh-CN"/>
              </w:rPr>
              <w:t>发生</w:t>
            </w:r>
            <w:r>
              <w:rPr>
                <w:rFonts w:hint="eastAsia" w:asciiTheme="minorEastAsia" w:hAnsiTheme="minorEastAsia" w:eastAsiaTheme="minorEastAsia" w:cstheme="minorEastAsia"/>
                <w:sz w:val="24"/>
                <w:szCs w:val="24"/>
              </w:rPr>
              <w:t>中的机制研究</w:t>
            </w:r>
          </w:p>
        </w:tc>
        <w:tc>
          <w:tcPr>
            <w:tcW w:w="220" w:type="pct"/>
            <w:shd w:val="clear" w:color="auto" w:fill="auto"/>
            <w:vAlign w:val="center"/>
          </w:tcPr>
          <w:p w14:paraId="1FFDECC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覃晓</w:t>
            </w:r>
          </w:p>
        </w:tc>
        <w:tc>
          <w:tcPr>
            <w:tcW w:w="232" w:type="pct"/>
            <w:shd w:val="clear" w:color="auto" w:fill="auto"/>
            <w:vAlign w:val="center"/>
          </w:tcPr>
          <w:p w14:paraId="6B72317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血管外科</w:t>
            </w:r>
          </w:p>
        </w:tc>
        <w:tc>
          <w:tcPr>
            <w:tcW w:w="343" w:type="pct"/>
            <w:shd w:val="clear" w:color="auto" w:fill="auto"/>
            <w:vAlign w:val="center"/>
          </w:tcPr>
          <w:p w14:paraId="16E0768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3C2FD9D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12C584F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3E8AF2D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在职博士</w:t>
            </w:r>
          </w:p>
        </w:tc>
        <w:tc>
          <w:tcPr>
            <w:tcW w:w="607" w:type="pct"/>
            <w:shd w:val="clear" w:color="auto" w:fill="auto"/>
            <w:vAlign w:val="center"/>
          </w:tcPr>
          <w:p w14:paraId="7171F07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0DF3EA5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—18:00</w:t>
            </w:r>
          </w:p>
        </w:tc>
        <w:tc>
          <w:tcPr>
            <w:tcW w:w="355" w:type="pct"/>
            <w:shd w:val="clear" w:color="auto" w:fill="auto"/>
            <w:vAlign w:val="center"/>
          </w:tcPr>
          <w:p w14:paraId="659989F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住院大楼四楼血管外科示教室</w:t>
            </w:r>
          </w:p>
        </w:tc>
        <w:tc>
          <w:tcPr>
            <w:tcW w:w="957" w:type="pct"/>
            <w:shd w:val="clear" w:color="auto" w:fill="auto"/>
            <w:vAlign w:val="center"/>
          </w:tcPr>
          <w:p w14:paraId="585EB31F">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周为民</w:t>
            </w:r>
            <w:r>
              <w:rPr>
                <w:rFonts w:hint="eastAsia" w:asciiTheme="minorEastAsia" w:hAnsiTheme="minorEastAsia" w:eastAsiaTheme="minorEastAsia" w:cstheme="minorEastAsia"/>
                <w:b/>
                <w:bCs/>
                <w:color w:val="auto"/>
                <w:sz w:val="24"/>
                <w:szCs w:val="24"/>
                <w:highlight w:val="none"/>
                <w:vertAlign w:val="superscript"/>
              </w:rPr>
              <w:t>*</w:t>
            </w:r>
            <w:r>
              <w:rPr>
                <w:rFonts w:hint="eastAsia" w:asciiTheme="minorEastAsia" w:hAnsiTheme="minorEastAsia" w:eastAsiaTheme="minorEastAsia" w:cstheme="minorEastAsia"/>
                <w:color w:val="auto"/>
                <w:sz w:val="24"/>
                <w:szCs w:val="24"/>
                <w:vertAlign w:val="superscript"/>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教授 </w:t>
            </w:r>
            <w:r>
              <w:rPr>
                <w:rFonts w:hint="eastAsia" w:asciiTheme="minorEastAsia" w:hAnsiTheme="minorEastAsia" w:eastAsiaTheme="minorEastAsia" w:cstheme="minorEastAsia"/>
                <w:color w:val="auto"/>
                <w:sz w:val="24"/>
                <w:szCs w:val="24"/>
                <w:lang w:val="en-US" w:eastAsia="zh-CN"/>
              </w:rPr>
              <w:t>博士</w:t>
            </w:r>
            <w:r>
              <w:rPr>
                <w:rFonts w:hint="eastAsia" w:asciiTheme="minorEastAsia" w:hAnsiTheme="minorEastAsia" w:eastAsiaTheme="minorEastAsia" w:cstheme="minorEastAsia"/>
                <w:color w:val="auto"/>
                <w:sz w:val="24"/>
                <w:szCs w:val="24"/>
              </w:rPr>
              <w:t>生导师</w:t>
            </w:r>
          </w:p>
          <w:p w14:paraId="3BED85FC">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张智辉</w:t>
            </w:r>
            <w:r>
              <w:rPr>
                <w:rFonts w:hint="eastAsia" w:asciiTheme="minorEastAsia" w:hAnsiTheme="minorEastAsia" w:eastAsiaTheme="minorEastAsia" w:cstheme="minorEastAsia"/>
                <w:color w:val="auto"/>
                <w:sz w:val="24"/>
                <w:szCs w:val="24"/>
              </w:rPr>
              <w:t xml:space="preserve">  教授 </w:t>
            </w:r>
            <w:r>
              <w:rPr>
                <w:rFonts w:hint="eastAsia" w:asciiTheme="minorEastAsia" w:hAnsiTheme="minorEastAsia" w:eastAsiaTheme="minorEastAsia" w:cstheme="minorEastAsia"/>
                <w:color w:val="auto"/>
                <w:sz w:val="24"/>
                <w:szCs w:val="24"/>
                <w:lang w:val="en-US" w:eastAsia="zh-CN"/>
              </w:rPr>
              <w:t>博</w:t>
            </w:r>
            <w:r>
              <w:rPr>
                <w:rFonts w:hint="eastAsia" w:asciiTheme="minorEastAsia" w:hAnsiTheme="minorEastAsia" w:eastAsiaTheme="minorEastAsia" w:cstheme="minorEastAsia"/>
                <w:color w:val="auto"/>
                <w:sz w:val="24"/>
                <w:szCs w:val="24"/>
              </w:rPr>
              <w:t>士生导师</w:t>
            </w:r>
          </w:p>
          <w:p w14:paraId="5CB5003B">
            <w:pPr>
              <w:spacing w:line="4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蒋俊俊  </w:t>
            </w:r>
            <w:r>
              <w:rPr>
                <w:rFonts w:hint="eastAsia" w:asciiTheme="minorEastAsia" w:hAnsiTheme="minorEastAsia" w:eastAsiaTheme="minorEastAsia" w:cstheme="minorEastAsia"/>
                <w:color w:val="auto"/>
                <w:sz w:val="24"/>
                <w:szCs w:val="24"/>
              </w:rPr>
              <w:t xml:space="preserve">教授 </w:t>
            </w:r>
            <w:r>
              <w:rPr>
                <w:rFonts w:hint="eastAsia" w:asciiTheme="minorEastAsia" w:hAnsiTheme="minorEastAsia" w:eastAsiaTheme="minorEastAsia" w:cstheme="minorEastAsia"/>
                <w:color w:val="auto"/>
                <w:sz w:val="24"/>
                <w:szCs w:val="24"/>
                <w:lang w:val="en-US" w:eastAsia="zh-CN"/>
              </w:rPr>
              <w:t>博</w:t>
            </w:r>
            <w:r>
              <w:rPr>
                <w:rFonts w:hint="eastAsia" w:asciiTheme="minorEastAsia" w:hAnsiTheme="minorEastAsia" w:eastAsiaTheme="minorEastAsia" w:cstheme="minorEastAsia"/>
                <w:color w:val="auto"/>
                <w:sz w:val="24"/>
                <w:szCs w:val="24"/>
              </w:rPr>
              <w:t>士生导</w:t>
            </w:r>
            <w:r>
              <w:rPr>
                <w:rFonts w:hint="eastAsia" w:asciiTheme="minorEastAsia" w:hAnsiTheme="minorEastAsia" w:eastAsiaTheme="minorEastAsia" w:cstheme="minorEastAsia"/>
                <w:color w:val="auto"/>
                <w:sz w:val="24"/>
                <w:szCs w:val="24"/>
                <w:lang w:val="en-US" w:eastAsia="zh-CN"/>
              </w:rPr>
              <w:t>师</w:t>
            </w:r>
          </w:p>
          <w:p w14:paraId="0D3BD52D">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冼  磊</w:t>
            </w:r>
            <w:r>
              <w:rPr>
                <w:rFonts w:hint="eastAsia" w:asciiTheme="minorEastAsia" w:hAnsiTheme="minorEastAsia" w:eastAsiaTheme="minorEastAsia" w:cstheme="minorEastAsia"/>
                <w:color w:val="auto"/>
                <w:sz w:val="24"/>
                <w:szCs w:val="24"/>
              </w:rPr>
              <w:t xml:space="preserve">  教授</w:t>
            </w:r>
          </w:p>
          <w:p w14:paraId="4C48E87A">
            <w:pPr>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覃  忠</w:t>
            </w:r>
            <w:r>
              <w:rPr>
                <w:rFonts w:hint="eastAsia" w:asciiTheme="minorEastAsia" w:hAnsiTheme="minorEastAsia" w:eastAsiaTheme="minorEastAsia" w:cstheme="minorEastAsia"/>
                <w:color w:val="auto"/>
                <w:sz w:val="24"/>
                <w:szCs w:val="24"/>
              </w:rPr>
              <w:t xml:space="preserve">  教授 </w:t>
            </w:r>
          </w:p>
        </w:tc>
      </w:tr>
      <w:tr w14:paraId="3FFF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 w:type="pct"/>
            <w:vAlign w:val="center"/>
          </w:tcPr>
          <w:p w14:paraId="0FAE15BD">
            <w:pPr>
              <w:pStyle w:val="9"/>
              <w:numPr>
                <w:ilvl w:val="0"/>
                <w:numId w:val="1"/>
              </w:numPr>
              <w:spacing w:line="400" w:lineRule="exact"/>
              <w:ind w:firstLineChars="0"/>
              <w:jc w:val="center"/>
              <w:rPr>
                <w:rFonts w:ascii="仿宋_GB2312" w:eastAsia="仿宋_GB2312"/>
                <w:sz w:val="24"/>
              </w:rPr>
            </w:pPr>
          </w:p>
        </w:tc>
        <w:tc>
          <w:tcPr>
            <w:tcW w:w="308" w:type="pct"/>
            <w:shd w:val="clear" w:color="auto" w:fill="auto"/>
            <w:vAlign w:val="center"/>
          </w:tcPr>
          <w:p w14:paraId="24849C4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陈洁</w:t>
            </w:r>
          </w:p>
        </w:tc>
        <w:tc>
          <w:tcPr>
            <w:tcW w:w="1011" w:type="pct"/>
            <w:shd w:val="clear" w:color="auto" w:fill="auto"/>
            <w:vAlign w:val="center"/>
          </w:tcPr>
          <w:p w14:paraId="0E6BEE24">
            <w:pPr>
              <w:spacing w:line="4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miR-142-5p通过NRG1调控巨噬细胞极化在深静脉血栓形成中的作用和机制研究</w:t>
            </w:r>
          </w:p>
        </w:tc>
        <w:tc>
          <w:tcPr>
            <w:tcW w:w="220" w:type="pct"/>
            <w:shd w:val="clear" w:color="auto" w:fill="auto"/>
            <w:vAlign w:val="center"/>
          </w:tcPr>
          <w:p w14:paraId="5D9BA43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覃晓</w:t>
            </w:r>
          </w:p>
        </w:tc>
        <w:tc>
          <w:tcPr>
            <w:tcW w:w="232" w:type="pct"/>
            <w:shd w:val="clear" w:color="auto" w:fill="auto"/>
            <w:vAlign w:val="center"/>
          </w:tcPr>
          <w:p w14:paraId="36F769E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血管外科</w:t>
            </w:r>
          </w:p>
        </w:tc>
        <w:tc>
          <w:tcPr>
            <w:tcW w:w="343" w:type="pct"/>
            <w:shd w:val="clear" w:color="auto" w:fill="auto"/>
            <w:vAlign w:val="center"/>
          </w:tcPr>
          <w:p w14:paraId="4CA5DAC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11C67EF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0701F44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7104BE6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在职博士</w:t>
            </w:r>
          </w:p>
        </w:tc>
        <w:tc>
          <w:tcPr>
            <w:tcW w:w="607" w:type="pct"/>
            <w:shd w:val="clear" w:color="auto" w:fill="auto"/>
            <w:vAlign w:val="center"/>
          </w:tcPr>
          <w:p w14:paraId="013A0D9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2016F53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—18:00</w:t>
            </w:r>
          </w:p>
        </w:tc>
        <w:tc>
          <w:tcPr>
            <w:tcW w:w="355" w:type="pct"/>
            <w:shd w:val="clear" w:color="auto" w:fill="auto"/>
            <w:vAlign w:val="center"/>
          </w:tcPr>
          <w:p w14:paraId="4A62E7F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住院大楼四楼血管外科示教室</w:t>
            </w:r>
          </w:p>
        </w:tc>
        <w:tc>
          <w:tcPr>
            <w:tcW w:w="957" w:type="pct"/>
            <w:shd w:val="clear" w:color="auto" w:fill="auto"/>
            <w:vAlign w:val="center"/>
          </w:tcPr>
          <w:p w14:paraId="3D6A49CB">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周为民</w:t>
            </w:r>
            <w:r>
              <w:rPr>
                <w:rFonts w:hint="eastAsia" w:asciiTheme="minorEastAsia" w:hAnsiTheme="minorEastAsia" w:eastAsiaTheme="minorEastAsia" w:cstheme="minorEastAsia"/>
                <w:b/>
                <w:bCs/>
                <w:color w:val="auto"/>
                <w:sz w:val="24"/>
                <w:szCs w:val="24"/>
                <w:highlight w:val="none"/>
                <w:vertAlign w:val="superscript"/>
              </w:rPr>
              <w:t>*</w:t>
            </w:r>
            <w:r>
              <w:rPr>
                <w:rFonts w:hint="eastAsia" w:asciiTheme="minorEastAsia" w:hAnsiTheme="minorEastAsia" w:eastAsiaTheme="minorEastAsia" w:cstheme="minorEastAsia"/>
                <w:color w:val="auto"/>
                <w:sz w:val="24"/>
                <w:szCs w:val="24"/>
                <w:vertAlign w:val="superscript"/>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教授 </w:t>
            </w:r>
            <w:r>
              <w:rPr>
                <w:rFonts w:hint="eastAsia" w:asciiTheme="minorEastAsia" w:hAnsiTheme="minorEastAsia" w:eastAsiaTheme="minorEastAsia" w:cstheme="minorEastAsia"/>
                <w:color w:val="auto"/>
                <w:sz w:val="24"/>
                <w:szCs w:val="24"/>
                <w:lang w:val="en-US" w:eastAsia="zh-CN"/>
              </w:rPr>
              <w:t>博士</w:t>
            </w:r>
            <w:r>
              <w:rPr>
                <w:rFonts w:hint="eastAsia" w:asciiTheme="minorEastAsia" w:hAnsiTheme="minorEastAsia" w:eastAsiaTheme="minorEastAsia" w:cstheme="minorEastAsia"/>
                <w:color w:val="auto"/>
                <w:sz w:val="24"/>
                <w:szCs w:val="24"/>
              </w:rPr>
              <w:t>生导师</w:t>
            </w:r>
          </w:p>
          <w:p w14:paraId="2F9DAA2E">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张智辉</w:t>
            </w:r>
            <w:r>
              <w:rPr>
                <w:rFonts w:hint="eastAsia" w:asciiTheme="minorEastAsia" w:hAnsiTheme="minorEastAsia" w:eastAsiaTheme="minorEastAsia" w:cstheme="minorEastAsia"/>
                <w:color w:val="auto"/>
                <w:sz w:val="24"/>
                <w:szCs w:val="24"/>
              </w:rPr>
              <w:t xml:space="preserve">  教授 </w:t>
            </w:r>
            <w:r>
              <w:rPr>
                <w:rFonts w:hint="eastAsia" w:asciiTheme="minorEastAsia" w:hAnsiTheme="minorEastAsia" w:eastAsiaTheme="minorEastAsia" w:cstheme="minorEastAsia"/>
                <w:color w:val="auto"/>
                <w:sz w:val="24"/>
                <w:szCs w:val="24"/>
                <w:lang w:val="en-US" w:eastAsia="zh-CN"/>
              </w:rPr>
              <w:t>博</w:t>
            </w:r>
            <w:r>
              <w:rPr>
                <w:rFonts w:hint="eastAsia" w:asciiTheme="minorEastAsia" w:hAnsiTheme="minorEastAsia" w:eastAsiaTheme="minorEastAsia" w:cstheme="minorEastAsia"/>
                <w:color w:val="auto"/>
                <w:sz w:val="24"/>
                <w:szCs w:val="24"/>
              </w:rPr>
              <w:t>士生导师</w:t>
            </w:r>
          </w:p>
          <w:p w14:paraId="57A0DA93">
            <w:pPr>
              <w:spacing w:line="4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蒋俊俊  </w:t>
            </w:r>
            <w:r>
              <w:rPr>
                <w:rFonts w:hint="eastAsia" w:asciiTheme="minorEastAsia" w:hAnsiTheme="minorEastAsia" w:eastAsiaTheme="minorEastAsia" w:cstheme="minorEastAsia"/>
                <w:color w:val="auto"/>
                <w:sz w:val="24"/>
                <w:szCs w:val="24"/>
              </w:rPr>
              <w:t xml:space="preserve">教授 </w:t>
            </w:r>
            <w:r>
              <w:rPr>
                <w:rFonts w:hint="eastAsia" w:asciiTheme="minorEastAsia" w:hAnsiTheme="minorEastAsia" w:eastAsiaTheme="minorEastAsia" w:cstheme="minorEastAsia"/>
                <w:color w:val="auto"/>
                <w:sz w:val="24"/>
                <w:szCs w:val="24"/>
                <w:lang w:val="en-US" w:eastAsia="zh-CN"/>
              </w:rPr>
              <w:t>博</w:t>
            </w:r>
            <w:r>
              <w:rPr>
                <w:rFonts w:hint="eastAsia" w:asciiTheme="minorEastAsia" w:hAnsiTheme="minorEastAsia" w:eastAsiaTheme="minorEastAsia" w:cstheme="minorEastAsia"/>
                <w:color w:val="auto"/>
                <w:sz w:val="24"/>
                <w:szCs w:val="24"/>
              </w:rPr>
              <w:t>士生导</w:t>
            </w:r>
            <w:r>
              <w:rPr>
                <w:rFonts w:hint="eastAsia" w:asciiTheme="minorEastAsia" w:hAnsiTheme="minorEastAsia" w:eastAsiaTheme="minorEastAsia" w:cstheme="minorEastAsia"/>
                <w:color w:val="auto"/>
                <w:sz w:val="24"/>
                <w:szCs w:val="24"/>
                <w:lang w:val="en-US" w:eastAsia="zh-CN"/>
              </w:rPr>
              <w:t>师</w:t>
            </w:r>
          </w:p>
          <w:p w14:paraId="4D4B0332">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冼  磊</w:t>
            </w:r>
            <w:r>
              <w:rPr>
                <w:rFonts w:hint="eastAsia" w:asciiTheme="minorEastAsia" w:hAnsiTheme="minorEastAsia" w:eastAsiaTheme="minorEastAsia" w:cstheme="minorEastAsia"/>
                <w:color w:val="auto"/>
                <w:sz w:val="24"/>
                <w:szCs w:val="24"/>
              </w:rPr>
              <w:t xml:space="preserve">  教授</w:t>
            </w:r>
          </w:p>
          <w:p w14:paraId="64257545">
            <w:pPr>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覃  忠</w:t>
            </w:r>
            <w:r>
              <w:rPr>
                <w:rFonts w:hint="eastAsia" w:asciiTheme="minorEastAsia" w:hAnsiTheme="minorEastAsia" w:eastAsiaTheme="minorEastAsia" w:cstheme="minorEastAsia"/>
                <w:color w:val="auto"/>
                <w:sz w:val="24"/>
                <w:szCs w:val="24"/>
              </w:rPr>
              <w:t xml:space="preserve">  教授 </w:t>
            </w:r>
          </w:p>
        </w:tc>
      </w:tr>
      <w:tr w14:paraId="6928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8" w:type="pct"/>
            <w:vAlign w:val="center"/>
          </w:tcPr>
          <w:p w14:paraId="37ABA89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F70BB1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王煜林</w:t>
            </w:r>
          </w:p>
        </w:tc>
        <w:tc>
          <w:tcPr>
            <w:tcW w:w="1011" w:type="pct"/>
            <w:shd w:val="clear" w:color="auto" w:fill="auto"/>
            <w:vAlign w:val="center"/>
          </w:tcPr>
          <w:p w14:paraId="32C57D2D">
            <w:pPr>
              <w:spacing w:line="4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不同腔内重建内脏动脉技术在EVAR手术中的临床疗效分析</w:t>
            </w:r>
          </w:p>
        </w:tc>
        <w:tc>
          <w:tcPr>
            <w:tcW w:w="220" w:type="pct"/>
            <w:shd w:val="clear" w:color="auto" w:fill="auto"/>
            <w:vAlign w:val="center"/>
          </w:tcPr>
          <w:p w14:paraId="5D6006C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覃晓</w:t>
            </w:r>
          </w:p>
        </w:tc>
        <w:tc>
          <w:tcPr>
            <w:tcW w:w="232" w:type="pct"/>
            <w:shd w:val="clear" w:color="auto" w:fill="auto"/>
            <w:vAlign w:val="center"/>
          </w:tcPr>
          <w:p w14:paraId="47F1F66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血管外科</w:t>
            </w:r>
          </w:p>
        </w:tc>
        <w:tc>
          <w:tcPr>
            <w:tcW w:w="343" w:type="pct"/>
            <w:shd w:val="clear" w:color="auto" w:fill="auto"/>
            <w:vAlign w:val="center"/>
          </w:tcPr>
          <w:p w14:paraId="2886F15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BE640B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2B4EAF9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04B1E86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1D4E693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01942DF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—18:00</w:t>
            </w:r>
          </w:p>
        </w:tc>
        <w:tc>
          <w:tcPr>
            <w:tcW w:w="355" w:type="pct"/>
            <w:shd w:val="clear" w:color="auto" w:fill="auto"/>
            <w:vAlign w:val="center"/>
          </w:tcPr>
          <w:p w14:paraId="68C5BF9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住院大楼四楼血管外科示教室</w:t>
            </w:r>
          </w:p>
        </w:tc>
        <w:tc>
          <w:tcPr>
            <w:tcW w:w="957" w:type="pct"/>
            <w:shd w:val="clear" w:color="auto" w:fill="auto"/>
            <w:vAlign w:val="center"/>
          </w:tcPr>
          <w:p w14:paraId="67092C3E">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冼  磊</w:t>
            </w:r>
            <w:r>
              <w:rPr>
                <w:rFonts w:hint="eastAsia" w:asciiTheme="minorEastAsia" w:hAnsiTheme="minorEastAsia" w:eastAsiaTheme="minorEastAsia" w:cstheme="minorEastAsia"/>
                <w:sz w:val="24"/>
                <w:szCs w:val="24"/>
                <w:vertAlign w:val="superscript"/>
              </w:rPr>
              <w:t xml:space="preserve"> </w:t>
            </w:r>
            <w:r>
              <w:rPr>
                <w:rFonts w:hint="eastAsia" w:asciiTheme="minorEastAsia" w:hAnsiTheme="minorEastAsia" w:eastAsiaTheme="minorEastAsia" w:cstheme="minorEastAsia"/>
                <w:b/>
                <w:bCs/>
                <w:color w:val="auto"/>
                <w:sz w:val="24"/>
                <w:szCs w:val="24"/>
                <w:highlight w:val="none"/>
                <w:vertAlign w:val="superscript"/>
              </w:rPr>
              <w:t>*</w:t>
            </w:r>
            <w:r>
              <w:rPr>
                <w:rFonts w:hint="eastAsia" w:asciiTheme="minorEastAsia" w:hAnsiTheme="minorEastAsia" w:eastAsiaTheme="minorEastAsia" w:cstheme="minorEastAsia"/>
                <w:color w:val="auto"/>
                <w:sz w:val="24"/>
                <w:szCs w:val="24"/>
                <w:vertAlign w:val="superscript"/>
              </w:rPr>
              <w:t xml:space="preserve"> </w:t>
            </w:r>
            <w:r>
              <w:rPr>
                <w:rFonts w:hint="eastAsia" w:asciiTheme="minorEastAsia" w:hAnsiTheme="minorEastAsia" w:eastAsiaTheme="minorEastAsia" w:cstheme="minorEastAsia"/>
                <w:sz w:val="24"/>
                <w:szCs w:val="24"/>
              </w:rPr>
              <w:t xml:space="preserve"> 教授</w:t>
            </w:r>
          </w:p>
          <w:p w14:paraId="65BDA936">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覃  忠</w:t>
            </w:r>
            <w:r>
              <w:rPr>
                <w:rFonts w:hint="eastAsia" w:asciiTheme="minorEastAsia" w:hAnsiTheme="minorEastAsia" w:eastAsiaTheme="minorEastAsia" w:cstheme="minorEastAsia"/>
                <w:sz w:val="24"/>
                <w:szCs w:val="24"/>
              </w:rPr>
              <w:t xml:space="preserve">  教授</w:t>
            </w:r>
          </w:p>
          <w:p w14:paraId="49188E84">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郭思恩</w:t>
            </w:r>
          </w:p>
          <w:p w14:paraId="677E9CC5">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左江伟</w:t>
            </w:r>
          </w:p>
          <w:p w14:paraId="11DAF2FB">
            <w:pPr>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余雷</w:t>
            </w:r>
          </w:p>
        </w:tc>
      </w:tr>
      <w:tr w14:paraId="71BF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8" w:type="pct"/>
            <w:vAlign w:val="center"/>
          </w:tcPr>
          <w:p w14:paraId="651B6D1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834C95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江款</w:t>
            </w:r>
          </w:p>
        </w:tc>
        <w:tc>
          <w:tcPr>
            <w:tcW w:w="1011" w:type="pct"/>
            <w:shd w:val="clear" w:color="auto" w:fill="auto"/>
            <w:vAlign w:val="center"/>
          </w:tcPr>
          <w:p w14:paraId="4C1C3F55">
            <w:pPr>
              <w:spacing w:line="4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两种机械性吸栓装置治疗急性下肢深静脉血栓的对比研究</w:t>
            </w:r>
          </w:p>
        </w:tc>
        <w:tc>
          <w:tcPr>
            <w:tcW w:w="220" w:type="pct"/>
            <w:shd w:val="clear" w:color="auto" w:fill="auto"/>
            <w:vAlign w:val="center"/>
          </w:tcPr>
          <w:p w14:paraId="72B672F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覃晓</w:t>
            </w:r>
          </w:p>
        </w:tc>
        <w:tc>
          <w:tcPr>
            <w:tcW w:w="232" w:type="pct"/>
            <w:shd w:val="clear" w:color="auto" w:fill="auto"/>
            <w:vAlign w:val="center"/>
          </w:tcPr>
          <w:p w14:paraId="5C65A52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血管外科</w:t>
            </w:r>
          </w:p>
        </w:tc>
        <w:tc>
          <w:tcPr>
            <w:tcW w:w="343" w:type="pct"/>
            <w:shd w:val="clear" w:color="auto" w:fill="auto"/>
            <w:vAlign w:val="center"/>
          </w:tcPr>
          <w:p w14:paraId="427DBC2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CA929F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30BAFEB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0CA3ED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33024AF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7C59140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—18:00</w:t>
            </w:r>
          </w:p>
        </w:tc>
        <w:tc>
          <w:tcPr>
            <w:tcW w:w="355" w:type="pct"/>
            <w:shd w:val="clear" w:color="auto" w:fill="auto"/>
            <w:vAlign w:val="center"/>
          </w:tcPr>
          <w:p w14:paraId="713B904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住院大楼四楼血管外科示教室</w:t>
            </w:r>
          </w:p>
        </w:tc>
        <w:tc>
          <w:tcPr>
            <w:tcW w:w="957" w:type="pct"/>
            <w:shd w:val="clear" w:color="auto" w:fill="auto"/>
            <w:vAlign w:val="center"/>
          </w:tcPr>
          <w:p w14:paraId="005C1CC4">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冼  磊</w:t>
            </w:r>
            <w:r>
              <w:rPr>
                <w:rFonts w:hint="eastAsia" w:asciiTheme="minorEastAsia" w:hAnsiTheme="minorEastAsia" w:eastAsiaTheme="minorEastAsia" w:cstheme="minorEastAsia"/>
                <w:sz w:val="24"/>
                <w:szCs w:val="24"/>
                <w:vertAlign w:val="superscript"/>
              </w:rPr>
              <w:t xml:space="preserve"> </w:t>
            </w:r>
            <w:r>
              <w:rPr>
                <w:rFonts w:hint="eastAsia" w:asciiTheme="minorEastAsia" w:hAnsiTheme="minorEastAsia" w:eastAsiaTheme="minorEastAsia" w:cstheme="minorEastAsia"/>
                <w:b/>
                <w:bCs/>
                <w:color w:val="auto"/>
                <w:sz w:val="24"/>
                <w:szCs w:val="24"/>
                <w:highlight w:val="none"/>
                <w:vertAlign w:val="superscript"/>
              </w:rPr>
              <w:t>*</w:t>
            </w:r>
            <w:r>
              <w:rPr>
                <w:rFonts w:hint="eastAsia" w:asciiTheme="minorEastAsia" w:hAnsiTheme="minorEastAsia" w:eastAsiaTheme="minorEastAsia" w:cstheme="minorEastAsia"/>
                <w:color w:val="auto"/>
                <w:sz w:val="24"/>
                <w:szCs w:val="24"/>
                <w:vertAlign w:val="superscript"/>
              </w:rPr>
              <w:t xml:space="preserve"> </w:t>
            </w:r>
            <w:r>
              <w:rPr>
                <w:rFonts w:hint="eastAsia" w:asciiTheme="minorEastAsia" w:hAnsiTheme="minorEastAsia" w:eastAsiaTheme="minorEastAsia" w:cstheme="minorEastAsia"/>
                <w:sz w:val="24"/>
                <w:szCs w:val="24"/>
              </w:rPr>
              <w:t xml:space="preserve"> 教授</w:t>
            </w:r>
          </w:p>
          <w:p w14:paraId="6B6BC0D3">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覃  忠</w:t>
            </w:r>
            <w:r>
              <w:rPr>
                <w:rFonts w:hint="eastAsia" w:asciiTheme="minorEastAsia" w:hAnsiTheme="minorEastAsia" w:eastAsiaTheme="minorEastAsia" w:cstheme="minorEastAsia"/>
                <w:sz w:val="24"/>
                <w:szCs w:val="24"/>
              </w:rPr>
              <w:t xml:space="preserve">  教授</w:t>
            </w:r>
          </w:p>
          <w:p w14:paraId="38504477">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郭思恩</w:t>
            </w:r>
          </w:p>
          <w:p w14:paraId="2CA95C52">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左江伟</w:t>
            </w:r>
          </w:p>
          <w:p w14:paraId="71D07883">
            <w:pPr>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余雷</w:t>
            </w:r>
          </w:p>
        </w:tc>
      </w:tr>
      <w:tr w14:paraId="5458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8" w:type="pct"/>
            <w:vAlign w:val="center"/>
          </w:tcPr>
          <w:p w14:paraId="1967080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0AC5D7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金伟</w:t>
            </w:r>
          </w:p>
        </w:tc>
        <w:tc>
          <w:tcPr>
            <w:tcW w:w="1011" w:type="pct"/>
            <w:shd w:val="clear" w:color="auto" w:fill="auto"/>
            <w:vAlign w:val="center"/>
          </w:tcPr>
          <w:p w14:paraId="0F8BA044">
            <w:pPr>
              <w:spacing w:line="4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四种腔内治疗方式在下肢动脉硬化性闭塞症治疗中的临床对比研究</w:t>
            </w:r>
          </w:p>
        </w:tc>
        <w:tc>
          <w:tcPr>
            <w:tcW w:w="220" w:type="pct"/>
            <w:shd w:val="clear" w:color="auto" w:fill="auto"/>
            <w:vAlign w:val="center"/>
          </w:tcPr>
          <w:p w14:paraId="7A8FFCF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覃晓</w:t>
            </w:r>
          </w:p>
        </w:tc>
        <w:tc>
          <w:tcPr>
            <w:tcW w:w="232" w:type="pct"/>
            <w:shd w:val="clear" w:color="auto" w:fill="auto"/>
            <w:vAlign w:val="center"/>
          </w:tcPr>
          <w:p w14:paraId="00E936C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血管外科</w:t>
            </w:r>
          </w:p>
        </w:tc>
        <w:tc>
          <w:tcPr>
            <w:tcW w:w="343" w:type="pct"/>
            <w:shd w:val="clear" w:color="auto" w:fill="auto"/>
            <w:vAlign w:val="center"/>
          </w:tcPr>
          <w:p w14:paraId="0DE815A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1B92ECC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6E92561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7EFE611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04B07AB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2A21885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—18:00</w:t>
            </w:r>
          </w:p>
        </w:tc>
        <w:tc>
          <w:tcPr>
            <w:tcW w:w="355" w:type="pct"/>
            <w:shd w:val="clear" w:color="auto" w:fill="auto"/>
            <w:vAlign w:val="center"/>
          </w:tcPr>
          <w:p w14:paraId="7339EB8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住院大楼四楼血管外科示教室</w:t>
            </w:r>
          </w:p>
        </w:tc>
        <w:tc>
          <w:tcPr>
            <w:tcW w:w="957" w:type="pct"/>
            <w:shd w:val="clear" w:color="auto" w:fill="auto"/>
            <w:vAlign w:val="center"/>
          </w:tcPr>
          <w:p w14:paraId="2C88EE6E">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冼  磊</w:t>
            </w:r>
            <w:r>
              <w:rPr>
                <w:rFonts w:hint="eastAsia" w:asciiTheme="minorEastAsia" w:hAnsiTheme="minorEastAsia" w:eastAsiaTheme="minorEastAsia" w:cstheme="minorEastAsia"/>
                <w:sz w:val="24"/>
                <w:szCs w:val="24"/>
                <w:vertAlign w:val="superscript"/>
              </w:rPr>
              <w:t xml:space="preserve"> </w:t>
            </w:r>
            <w:r>
              <w:rPr>
                <w:rFonts w:hint="eastAsia" w:asciiTheme="minorEastAsia" w:hAnsiTheme="minorEastAsia" w:eastAsiaTheme="minorEastAsia" w:cstheme="minorEastAsia"/>
                <w:b/>
                <w:bCs/>
                <w:color w:val="auto"/>
                <w:sz w:val="24"/>
                <w:szCs w:val="24"/>
                <w:highlight w:val="none"/>
                <w:vertAlign w:val="superscript"/>
              </w:rPr>
              <w:t>*</w:t>
            </w:r>
            <w:r>
              <w:rPr>
                <w:rFonts w:hint="eastAsia" w:asciiTheme="minorEastAsia" w:hAnsiTheme="minorEastAsia" w:eastAsiaTheme="minorEastAsia" w:cstheme="minorEastAsia"/>
                <w:color w:val="auto"/>
                <w:sz w:val="24"/>
                <w:szCs w:val="24"/>
                <w:vertAlign w:val="superscript"/>
              </w:rPr>
              <w:t xml:space="preserve"> </w:t>
            </w:r>
            <w:r>
              <w:rPr>
                <w:rFonts w:hint="eastAsia" w:asciiTheme="minorEastAsia" w:hAnsiTheme="minorEastAsia" w:eastAsiaTheme="minorEastAsia" w:cstheme="minorEastAsia"/>
                <w:sz w:val="24"/>
                <w:szCs w:val="24"/>
              </w:rPr>
              <w:t xml:space="preserve"> 教授</w:t>
            </w:r>
          </w:p>
          <w:p w14:paraId="3B1E356E">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覃  忠</w:t>
            </w:r>
            <w:r>
              <w:rPr>
                <w:rFonts w:hint="eastAsia" w:asciiTheme="minorEastAsia" w:hAnsiTheme="minorEastAsia" w:eastAsiaTheme="minorEastAsia" w:cstheme="minorEastAsia"/>
                <w:sz w:val="24"/>
                <w:szCs w:val="24"/>
              </w:rPr>
              <w:t xml:space="preserve">  教授</w:t>
            </w:r>
          </w:p>
          <w:p w14:paraId="4A5E9438">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郭思恩</w:t>
            </w:r>
          </w:p>
          <w:p w14:paraId="643D03B1">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左江伟</w:t>
            </w:r>
          </w:p>
          <w:p w14:paraId="0B32A01C">
            <w:pPr>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余雷</w:t>
            </w:r>
          </w:p>
        </w:tc>
      </w:tr>
      <w:tr w14:paraId="4A0B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61310F1">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47DCA3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张静文</w:t>
            </w:r>
          </w:p>
        </w:tc>
        <w:tc>
          <w:tcPr>
            <w:tcW w:w="1011" w:type="pct"/>
            <w:shd w:val="clear" w:color="auto" w:fill="auto"/>
            <w:vAlign w:val="center"/>
          </w:tcPr>
          <w:p w14:paraId="48C45416">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基于Delta影像组学特征预测回肠狭窄型克罗恩病患者的疾病进展</w:t>
            </w:r>
          </w:p>
        </w:tc>
        <w:tc>
          <w:tcPr>
            <w:tcW w:w="220" w:type="pct"/>
            <w:shd w:val="clear" w:color="auto" w:fill="auto"/>
            <w:vAlign w:val="center"/>
          </w:tcPr>
          <w:p w14:paraId="2EDAA63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姜海行</w:t>
            </w:r>
          </w:p>
        </w:tc>
        <w:tc>
          <w:tcPr>
            <w:tcW w:w="232" w:type="pct"/>
            <w:shd w:val="clear" w:color="auto" w:fill="auto"/>
            <w:vAlign w:val="center"/>
          </w:tcPr>
          <w:p w14:paraId="1528284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409D4B5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6D60EB0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3A2546E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431D0FC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全日制（博士）</w:t>
            </w:r>
          </w:p>
        </w:tc>
        <w:tc>
          <w:tcPr>
            <w:tcW w:w="607" w:type="pct"/>
            <w:shd w:val="clear" w:color="auto" w:fill="auto"/>
            <w:vAlign w:val="center"/>
          </w:tcPr>
          <w:p w14:paraId="25BD1B4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1707192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0F1ED47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广西医科大学第一附属医院内镜诊疗部多媒体教室</w:t>
            </w:r>
          </w:p>
        </w:tc>
        <w:tc>
          <w:tcPr>
            <w:tcW w:w="957" w:type="pct"/>
            <w:shd w:val="clear" w:color="auto" w:fill="auto"/>
            <w:vAlign w:val="center"/>
          </w:tcPr>
          <w:p w14:paraId="563D9CD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杨仕明</w:t>
            </w:r>
            <w:r>
              <w:rPr>
                <w:rFonts w:hint="eastAsia" w:asciiTheme="minorEastAsia" w:hAnsiTheme="minorEastAsia" w:eastAsiaTheme="minorEastAsia" w:cstheme="minorEastAsia"/>
                <w:sz w:val="24"/>
                <w:szCs w:val="24"/>
                <w:vertAlign w:val="superscript"/>
              </w:rPr>
              <w:t>*</w:t>
            </w:r>
            <w:r>
              <w:rPr>
                <w:rFonts w:hint="eastAsia" w:asciiTheme="minorEastAsia" w:hAnsiTheme="minorEastAsia" w:eastAsiaTheme="minorEastAsia" w:cstheme="minorEastAsia"/>
                <w:sz w:val="24"/>
                <w:szCs w:val="24"/>
              </w:rPr>
              <w:t xml:space="preserve"> 教授 博士生导师</w:t>
            </w:r>
          </w:p>
          <w:p w14:paraId="522D17A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李滨   教授 博士生导师</w:t>
            </w:r>
          </w:p>
          <w:p w14:paraId="7584FFE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刘爱群 教授 博士生导师</w:t>
            </w:r>
          </w:p>
          <w:p w14:paraId="0A23955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330CD9A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秦映芬 教授 博士生导师</w:t>
            </w:r>
          </w:p>
        </w:tc>
      </w:tr>
      <w:tr w14:paraId="602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0CEF24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9D2D10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余妍</w:t>
            </w:r>
          </w:p>
        </w:tc>
        <w:tc>
          <w:tcPr>
            <w:tcW w:w="1011" w:type="pct"/>
            <w:shd w:val="clear" w:color="auto" w:fill="auto"/>
            <w:vAlign w:val="center"/>
          </w:tcPr>
          <w:p w14:paraId="1C07C24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CT影像组学预测肝细胞癌微血管侵犯及预后相关生物标志物表达</w:t>
            </w:r>
          </w:p>
        </w:tc>
        <w:tc>
          <w:tcPr>
            <w:tcW w:w="220" w:type="pct"/>
            <w:shd w:val="clear" w:color="auto" w:fill="auto"/>
            <w:vAlign w:val="center"/>
          </w:tcPr>
          <w:p w14:paraId="3D8941B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姜海行</w:t>
            </w:r>
          </w:p>
        </w:tc>
        <w:tc>
          <w:tcPr>
            <w:tcW w:w="232" w:type="pct"/>
            <w:shd w:val="clear" w:color="auto" w:fill="auto"/>
            <w:vAlign w:val="center"/>
          </w:tcPr>
          <w:p w14:paraId="32DB32E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10B725A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1B1D183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3BACE4E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0A45007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p>
        </w:tc>
        <w:tc>
          <w:tcPr>
            <w:tcW w:w="607" w:type="pct"/>
            <w:shd w:val="clear" w:color="auto" w:fill="auto"/>
            <w:vAlign w:val="center"/>
          </w:tcPr>
          <w:p w14:paraId="618B14F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48A8786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7EA2D79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广西医科大学第一附属医院内镜诊疗部多媒体教室</w:t>
            </w:r>
          </w:p>
        </w:tc>
        <w:tc>
          <w:tcPr>
            <w:tcW w:w="957" w:type="pct"/>
            <w:shd w:val="clear" w:color="auto" w:fill="auto"/>
            <w:vAlign w:val="center"/>
          </w:tcPr>
          <w:p w14:paraId="07F7B79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杨仕明</w:t>
            </w:r>
            <w:r>
              <w:rPr>
                <w:rFonts w:hint="eastAsia" w:asciiTheme="minorEastAsia" w:hAnsiTheme="minorEastAsia" w:eastAsiaTheme="minorEastAsia" w:cstheme="minorEastAsia"/>
                <w:sz w:val="24"/>
                <w:szCs w:val="24"/>
                <w:vertAlign w:val="superscript"/>
              </w:rPr>
              <w:t>*</w:t>
            </w:r>
            <w:r>
              <w:rPr>
                <w:rFonts w:hint="eastAsia" w:asciiTheme="minorEastAsia" w:hAnsiTheme="minorEastAsia" w:eastAsiaTheme="minorEastAsia" w:cstheme="minorEastAsia"/>
                <w:sz w:val="24"/>
                <w:szCs w:val="24"/>
              </w:rPr>
              <w:t xml:space="preserve"> 教授 博士生导师</w:t>
            </w:r>
          </w:p>
          <w:p w14:paraId="3D73174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李滨   教授 博士生导师</w:t>
            </w:r>
          </w:p>
          <w:p w14:paraId="7B59FB7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刘爱群 教授 博士生导师</w:t>
            </w:r>
          </w:p>
          <w:p w14:paraId="25EEA77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742DCAC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秦映芬 教授 博士生导师</w:t>
            </w:r>
          </w:p>
        </w:tc>
      </w:tr>
      <w:tr w14:paraId="618F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E93C3E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B544E4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陆正峰</w:t>
            </w:r>
          </w:p>
        </w:tc>
        <w:tc>
          <w:tcPr>
            <w:tcW w:w="1011" w:type="pct"/>
            <w:shd w:val="clear" w:color="auto" w:fill="auto"/>
            <w:vAlign w:val="center"/>
          </w:tcPr>
          <w:p w14:paraId="40DA5ED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AMPK/mTOR/ULK1通路触发肝细胞自噬依赖性铁死亡调控慢性肝衰竭的机制研究</w:t>
            </w:r>
          </w:p>
        </w:tc>
        <w:tc>
          <w:tcPr>
            <w:tcW w:w="220" w:type="pct"/>
            <w:shd w:val="clear" w:color="auto" w:fill="auto"/>
            <w:vAlign w:val="center"/>
          </w:tcPr>
          <w:p w14:paraId="2AFCA23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姜海行</w:t>
            </w:r>
          </w:p>
        </w:tc>
        <w:tc>
          <w:tcPr>
            <w:tcW w:w="232" w:type="pct"/>
            <w:shd w:val="clear" w:color="auto" w:fill="auto"/>
            <w:vAlign w:val="center"/>
          </w:tcPr>
          <w:p w14:paraId="7368775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1C1ABD0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17E66AD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361445E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37BC2F4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在职（博士）</w:t>
            </w:r>
          </w:p>
        </w:tc>
        <w:tc>
          <w:tcPr>
            <w:tcW w:w="607" w:type="pct"/>
            <w:shd w:val="clear" w:color="auto" w:fill="auto"/>
            <w:vAlign w:val="center"/>
          </w:tcPr>
          <w:p w14:paraId="0568ED8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4956DE9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229C38E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广西医科大学第一附属医院内镜诊疗部多媒体教室</w:t>
            </w:r>
          </w:p>
        </w:tc>
        <w:tc>
          <w:tcPr>
            <w:tcW w:w="957" w:type="pct"/>
            <w:shd w:val="clear" w:color="auto" w:fill="auto"/>
            <w:vAlign w:val="center"/>
          </w:tcPr>
          <w:p w14:paraId="5436431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杨仕明</w:t>
            </w:r>
            <w:r>
              <w:rPr>
                <w:rFonts w:hint="eastAsia" w:asciiTheme="minorEastAsia" w:hAnsiTheme="minorEastAsia" w:eastAsiaTheme="minorEastAsia" w:cstheme="minorEastAsia"/>
                <w:sz w:val="24"/>
                <w:szCs w:val="24"/>
                <w:vertAlign w:val="superscript"/>
              </w:rPr>
              <w:t>*</w:t>
            </w:r>
            <w:r>
              <w:rPr>
                <w:rFonts w:hint="eastAsia" w:asciiTheme="minorEastAsia" w:hAnsiTheme="minorEastAsia" w:eastAsiaTheme="minorEastAsia" w:cstheme="minorEastAsia"/>
                <w:sz w:val="24"/>
                <w:szCs w:val="24"/>
              </w:rPr>
              <w:t xml:space="preserve"> 教授 博士生导师</w:t>
            </w:r>
          </w:p>
          <w:p w14:paraId="5216FFC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李滨   教授 博士生导师</w:t>
            </w:r>
          </w:p>
          <w:p w14:paraId="1DDAA95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刘爱群 教授 博士生导师</w:t>
            </w:r>
          </w:p>
          <w:p w14:paraId="082EC34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219D56C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秦映芬 教授 博士生导师</w:t>
            </w:r>
          </w:p>
        </w:tc>
      </w:tr>
      <w:tr w14:paraId="1B96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545B1F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4DBFCE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孟云超</w:t>
            </w:r>
          </w:p>
        </w:tc>
        <w:tc>
          <w:tcPr>
            <w:tcW w:w="1011" w:type="pct"/>
            <w:shd w:val="clear" w:color="auto" w:fill="auto"/>
            <w:vAlign w:val="center"/>
          </w:tcPr>
          <w:p w14:paraId="4B269444">
            <w:pPr>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激活的GPR84通过DOK3抑制Wnt/β-catenin信号通路</w:t>
            </w:r>
          </w:p>
          <w:p w14:paraId="44BF4430">
            <w:pPr>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发挥抗结肠癌作用</w:t>
            </w:r>
          </w:p>
          <w:p w14:paraId="4F10C481">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20" w:type="pct"/>
            <w:shd w:val="clear" w:color="auto" w:fill="auto"/>
            <w:vAlign w:val="center"/>
          </w:tcPr>
          <w:p w14:paraId="58757A7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姜海行</w:t>
            </w:r>
          </w:p>
        </w:tc>
        <w:tc>
          <w:tcPr>
            <w:tcW w:w="232" w:type="pct"/>
            <w:shd w:val="clear" w:color="auto" w:fill="auto"/>
            <w:vAlign w:val="center"/>
          </w:tcPr>
          <w:p w14:paraId="01CF6DD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02620CE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w:t>
            </w:r>
          </w:p>
        </w:tc>
        <w:tc>
          <w:tcPr>
            <w:tcW w:w="244" w:type="pct"/>
            <w:shd w:val="clear" w:color="auto" w:fill="auto"/>
            <w:vAlign w:val="center"/>
          </w:tcPr>
          <w:p w14:paraId="2D57EE4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3ADCA2C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73BF3AC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在职博士</w:t>
            </w:r>
          </w:p>
        </w:tc>
        <w:tc>
          <w:tcPr>
            <w:tcW w:w="607" w:type="pct"/>
            <w:shd w:val="clear" w:color="auto" w:fill="auto"/>
            <w:vAlign w:val="center"/>
          </w:tcPr>
          <w:p w14:paraId="2A7D477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38EB80C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52C69E7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内镜诊疗部多媒体教室</w:t>
            </w:r>
          </w:p>
        </w:tc>
        <w:tc>
          <w:tcPr>
            <w:tcW w:w="957" w:type="pct"/>
            <w:shd w:val="clear" w:color="auto" w:fill="auto"/>
            <w:vAlign w:val="center"/>
          </w:tcPr>
          <w:p w14:paraId="57379BD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杨仕明</w:t>
            </w:r>
            <w:r>
              <w:rPr>
                <w:rFonts w:hint="eastAsia" w:asciiTheme="minorEastAsia" w:hAnsiTheme="minorEastAsia" w:eastAsiaTheme="minorEastAsia" w:cstheme="minorEastAsia"/>
                <w:sz w:val="24"/>
                <w:szCs w:val="24"/>
                <w:vertAlign w:val="superscript"/>
              </w:rPr>
              <w:t>*</w:t>
            </w:r>
            <w:r>
              <w:rPr>
                <w:rFonts w:hint="eastAsia" w:asciiTheme="minorEastAsia" w:hAnsiTheme="minorEastAsia" w:eastAsiaTheme="minorEastAsia" w:cstheme="minorEastAsia"/>
                <w:sz w:val="24"/>
                <w:szCs w:val="24"/>
              </w:rPr>
              <w:t xml:space="preserve"> 教授 博士生导师李 滨  教授  博士生导师</w:t>
            </w:r>
          </w:p>
          <w:p w14:paraId="5DBA4E2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刘爱群 教授 博士生导师</w:t>
            </w:r>
          </w:p>
          <w:p w14:paraId="7891217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5531B4B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秦映芬 教授 博士生导师</w:t>
            </w:r>
          </w:p>
        </w:tc>
      </w:tr>
      <w:tr w14:paraId="0D1D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1AFF24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7570ABE">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李中专</w:t>
            </w:r>
          </w:p>
        </w:tc>
        <w:tc>
          <w:tcPr>
            <w:tcW w:w="1011" w:type="pct"/>
            <w:shd w:val="clear" w:color="auto" w:fill="auto"/>
            <w:vAlign w:val="center"/>
          </w:tcPr>
          <w:p w14:paraId="76EE332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miR-29c-3p靶向调控SERPINH1通过Wnt/β-catenin信号通路调节结直肠癌生物学功能的研究</w:t>
            </w:r>
          </w:p>
        </w:tc>
        <w:tc>
          <w:tcPr>
            <w:tcW w:w="220" w:type="pct"/>
            <w:shd w:val="clear" w:color="auto" w:fill="auto"/>
            <w:vAlign w:val="center"/>
          </w:tcPr>
          <w:p w14:paraId="2BDA85D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姜海行</w:t>
            </w:r>
          </w:p>
        </w:tc>
        <w:tc>
          <w:tcPr>
            <w:tcW w:w="232" w:type="pct"/>
            <w:shd w:val="clear" w:color="auto" w:fill="auto"/>
            <w:vAlign w:val="center"/>
          </w:tcPr>
          <w:p w14:paraId="434BF37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23E55C3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w:t>
            </w:r>
          </w:p>
        </w:tc>
        <w:tc>
          <w:tcPr>
            <w:tcW w:w="244" w:type="pct"/>
            <w:shd w:val="clear" w:color="auto" w:fill="auto"/>
            <w:vAlign w:val="center"/>
          </w:tcPr>
          <w:p w14:paraId="2D38F45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7B53044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68B82E6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在职博士</w:t>
            </w:r>
          </w:p>
        </w:tc>
        <w:tc>
          <w:tcPr>
            <w:tcW w:w="607" w:type="pct"/>
            <w:shd w:val="clear" w:color="auto" w:fill="auto"/>
            <w:vAlign w:val="center"/>
          </w:tcPr>
          <w:p w14:paraId="0138C0F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7059E7E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4C51D6E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内镜诊疗部多媒体教室</w:t>
            </w:r>
          </w:p>
        </w:tc>
        <w:tc>
          <w:tcPr>
            <w:tcW w:w="957" w:type="pct"/>
            <w:shd w:val="clear" w:color="auto" w:fill="auto"/>
            <w:vAlign w:val="center"/>
          </w:tcPr>
          <w:p w14:paraId="4225374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杨仕明</w:t>
            </w:r>
            <w:r>
              <w:rPr>
                <w:rFonts w:hint="eastAsia" w:asciiTheme="minorEastAsia" w:hAnsiTheme="minorEastAsia" w:eastAsiaTheme="minorEastAsia" w:cstheme="minorEastAsia"/>
                <w:sz w:val="24"/>
                <w:szCs w:val="24"/>
                <w:vertAlign w:val="superscript"/>
              </w:rPr>
              <w:t>*</w:t>
            </w:r>
            <w:r>
              <w:rPr>
                <w:rFonts w:hint="eastAsia" w:asciiTheme="minorEastAsia" w:hAnsiTheme="minorEastAsia" w:eastAsiaTheme="minorEastAsia" w:cstheme="minorEastAsia"/>
                <w:sz w:val="24"/>
                <w:szCs w:val="24"/>
              </w:rPr>
              <w:t xml:space="preserve"> 教授 博士生导师李 滨  教授  博士生导师</w:t>
            </w:r>
          </w:p>
          <w:p w14:paraId="707A84E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刘爱群 教授 博士生导师</w:t>
            </w:r>
          </w:p>
          <w:p w14:paraId="0BBD03E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4130B9B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秦映芬 教授 博士生导师</w:t>
            </w:r>
          </w:p>
        </w:tc>
      </w:tr>
      <w:tr w14:paraId="0483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769774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0E7998E">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刘鑫</w:t>
            </w:r>
          </w:p>
        </w:tc>
        <w:tc>
          <w:tcPr>
            <w:tcW w:w="1011" w:type="pct"/>
            <w:shd w:val="clear" w:color="auto" w:fill="auto"/>
            <w:vAlign w:val="center"/>
          </w:tcPr>
          <w:p w14:paraId="33388174">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LARP1泛癌分析及其调控cGMP-PKG通路促进胃癌发展的机制</w:t>
            </w:r>
          </w:p>
        </w:tc>
        <w:tc>
          <w:tcPr>
            <w:tcW w:w="220" w:type="pct"/>
            <w:shd w:val="clear" w:color="auto" w:fill="auto"/>
            <w:vAlign w:val="center"/>
          </w:tcPr>
          <w:p w14:paraId="740C985D">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唐国都</w:t>
            </w:r>
          </w:p>
        </w:tc>
        <w:tc>
          <w:tcPr>
            <w:tcW w:w="232" w:type="pct"/>
            <w:shd w:val="clear" w:color="auto" w:fill="auto"/>
            <w:vAlign w:val="center"/>
          </w:tcPr>
          <w:p w14:paraId="5B7F9F9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690D517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w:t>
            </w:r>
          </w:p>
        </w:tc>
        <w:tc>
          <w:tcPr>
            <w:tcW w:w="244" w:type="pct"/>
            <w:shd w:val="clear" w:color="auto" w:fill="auto"/>
            <w:vAlign w:val="center"/>
          </w:tcPr>
          <w:p w14:paraId="528A829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21A0525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04DD372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在职博士</w:t>
            </w:r>
          </w:p>
        </w:tc>
        <w:tc>
          <w:tcPr>
            <w:tcW w:w="607" w:type="pct"/>
            <w:shd w:val="clear" w:color="auto" w:fill="auto"/>
            <w:vAlign w:val="center"/>
          </w:tcPr>
          <w:p w14:paraId="4409FCD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0DC0877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2ADBDF8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内镜诊疗部多媒体教室</w:t>
            </w:r>
          </w:p>
        </w:tc>
        <w:tc>
          <w:tcPr>
            <w:tcW w:w="957" w:type="pct"/>
            <w:shd w:val="clear" w:color="auto" w:fill="auto"/>
            <w:vAlign w:val="center"/>
          </w:tcPr>
          <w:p w14:paraId="3AA23BE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杨仕明</w:t>
            </w:r>
            <w:r>
              <w:rPr>
                <w:rFonts w:hint="eastAsia" w:asciiTheme="minorEastAsia" w:hAnsiTheme="minorEastAsia" w:eastAsiaTheme="minorEastAsia" w:cstheme="minorEastAsia"/>
                <w:sz w:val="24"/>
                <w:szCs w:val="24"/>
                <w:vertAlign w:val="superscript"/>
              </w:rPr>
              <w:t>*</w:t>
            </w:r>
            <w:r>
              <w:rPr>
                <w:rFonts w:hint="eastAsia" w:asciiTheme="minorEastAsia" w:hAnsiTheme="minorEastAsia" w:eastAsiaTheme="minorEastAsia" w:cstheme="minorEastAsia"/>
                <w:sz w:val="24"/>
                <w:szCs w:val="24"/>
              </w:rPr>
              <w:t xml:space="preserve"> 教授 博士生导师李 滨  教授  博士生导师</w:t>
            </w:r>
          </w:p>
          <w:p w14:paraId="13A4470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刘爱群 教授 博士生导师</w:t>
            </w:r>
          </w:p>
          <w:p w14:paraId="4653CD3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7CC8560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秦映芬 教授 博士生导师</w:t>
            </w:r>
          </w:p>
        </w:tc>
      </w:tr>
      <w:tr w14:paraId="067C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F4C490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18E41B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符振华</w:t>
            </w:r>
          </w:p>
        </w:tc>
        <w:tc>
          <w:tcPr>
            <w:tcW w:w="1011" w:type="pct"/>
            <w:shd w:val="clear" w:color="auto" w:fill="auto"/>
            <w:vAlign w:val="center"/>
          </w:tcPr>
          <w:p w14:paraId="7FE3A63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MACC1通过调控ALDOA介导有氧糖酵解在胰腺癌转移中的作用及机制研究</w:t>
            </w:r>
          </w:p>
        </w:tc>
        <w:tc>
          <w:tcPr>
            <w:tcW w:w="220" w:type="pct"/>
            <w:shd w:val="clear" w:color="auto" w:fill="auto"/>
            <w:vAlign w:val="center"/>
          </w:tcPr>
          <w:p w14:paraId="2BCD45A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覃山羽</w:t>
            </w:r>
          </w:p>
        </w:tc>
        <w:tc>
          <w:tcPr>
            <w:tcW w:w="232" w:type="pct"/>
            <w:shd w:val="clear" w:color="auto" w:fill="auto"/>
            <w:vAlign w:val="center"/>
          </w:tcPr>
          <w:p w14:paraId="2CB1152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6E80B62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w:t>
            </w:r>
          </w:p>
        </w:tc>
        <w:tc>
          <w:tcPr>
            <w:tcW w:w="244" w:type="pct"/>
            <w:shd w:val="clear" w:color="auto" w:fill="auto"/>
            <w:vAlign w:val="center"/>
          </w:tcPr>
          <w:p w14:paraId="27EE713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01A67A9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2E0929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全日制（博士）</w:t>
            </w:r>
          </w:p>
        </w:tc>
        <w:tc>
          <w:tcPr>
            <w:tcW w:w="607" w:type="pct"/>
            <w:shd w:val="clear" w:color="auto" w:fill="auto"/>
            <w:vAlign w:val="center"/>
          </w:tcPr>
          <w:p w14:paraId="18068DB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583C4F4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022B3DD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消化内科一病区教室</w:t>
            </w:r>
          </w:p>
        </w:tc>
        <w:tc>
          <w:tcPr>
            <w:tcW w:w="957" w:type="pct"/>
            <w:shd w:val="clear" w:color="auto" w:fill="auto"/>
            <w:vAlign w:val="center"/>
          </w:tcPr>
          <w:p w14:paraId="1856008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刘德良* 教授 博士生导师</w:t>
            </w:r>
          </w:p>
          <w:p w14:paraId="75A2BF8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张国   教授 博士生导师</w:t>
            </w:r>
          </w:p>
          <w:p w14:paraId="2993D79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博士生导师</w:t>
            </w:r>
          </w:p>
          <w:p w14:paraId="7A61B1A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桂春   教授 博士生导师</w:t>
            </w:r>
          </w:p>
          <w:p w14:paraId="576ED0C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何志义  教授 博士生导师</w:t>
            </w:r>
          </w:p>
        </w:tc>
      </w:tr>
      <w:tr w14:paraId="628D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41CAD2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FAEA56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石秋月</w:t>
            </w:r>
          </w:p>
        </w:tc>
        <w:tc>
          <w:tcPr>
            <w:tcW w:w="1011" w:type="pct"/>
            <w:shd w:val="clear" w:color="auto" w:fill="auto"/>
            <w:vAlign w:val="center"/>
          </w:tcPr>
          <w:p w14:paraId="040B20C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METTL14 上调 LAMC2-m6A 修饰促进胰腺癌侵袭转移的机制研究</w:t>
            </w:r>
          </w:p>
        </w:tc>
        <w:tc>
          <w:tcPr>
            <w:tcW w:w="220" w:type="pct"/>
            <w:shd w:val="clear" w:color="auto" w:fill="auto"/>
            <w:vAlign w:val="center"/>
          </w:tcPr>
          <w:p w14:paraId="12D240C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覃山羽</w:t>
            </w:r>
          </w:p>
        </w:tc>
        <w:tc>
          <w:tcPr>
            <w:tcW w:w="232" w:type="pct"/>
            <w:shd w:val="clear" w:color="auto" w:fill="auto"/>
            <w:vAlign w:val="center"/>
          </w:tcPr>
          <w:p w14:paraId="78D416F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0A68CEE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w:t>
            </w:r>
          </w:p>
        </w:tc>
        <w:tc>
          <w:tcPr>
            <w:tcW w:w="244" w:type="pct"/>
            <w:shd w:val="clear" w:color="auto" w:fill="auto"/>
            <w:vAlign w:val="center"/>
          </w:tcPr>
          <w:p w14:paraId="173C2B7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19443CA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6DBBDF9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全日制（博士）</w:t>
            </w:r>
          </w:p>
        </w:tc>
        <w:tc>
          <w:tcPr>
            <w:tcW w:w="607" w:type="pct"/>
            <w:shd w:val="clear" w:color="auto" w:fill="auto"/>
            <w:vAlign w:val="center"/>
          </w:tcPr>
          <w:p w14:paraId="02667B4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40CB4F2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3B7691B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消化内科一病区教室</w:t>
            </w:r>
          </w:p>
        </w:tc>
        <w:tc>
          <w:tcPr>
            <w:tcW w:w="957" w:type="pct"/>
            <w:shd w:val="clear" w:color="auto" w:fill="auto"/>
            <w:vAlign w:val="center"/>
          </w:tcPr>
          <w:p w14:paraId="06502C9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刘德良* 教授 博士生导师</w:t>
            </w:r>
          </w:p>
          <w:p w14:paraId="1DF4D67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张国   教授 博士生导师</w:t>
            </w:r>
          </w:p>
          <w:p w14:paraId="5916C59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博士生导师</w:t>
            </w:r>
          </w:p>
          <w:p w14:paraId="1336408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桂春   教授 博士生导师</w:t>
            </w:r>
          </w:p>
          <w:p w14:paraId="7AB0E52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何志义  教授 博士生导师</w:t>
            </w:r>
          </w:p>
        </w:tc>
      </w:tr>
      <w:tr w14:paraId="7585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2D86FA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52AF89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陈如艳</w:t>
            </w:r>
          </w:p>
        </w:tc>
        <w:tc>
          <w:tcPr>
            <w:tcW w:w="1011" w:type="pct"/>
            <w:shd w:val="clear" w:color="auto" w:fill="auto"/>
            <w:vAlign w:val="center"/>
          </w:tcPr>
          <w:p w14:paraId="42F4DC9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沙利度胺调控Tfh/Tfr、Th17/Treg细胞平衡在炎症性肠病中的作用研究</w:t>
            </w:r>
          </w:p>
        </w:tc>
        <w:tc>
          <w:tcPr>
            <w:tcW w:w="220" w:type="pct"/>
            <w:shd w:val="clear" w:color="auto" w:fill="auto"/>
            <w:vAlign w:val="center"/>
          </w:tcPr>
          <w:p w14:paraId="78B15A1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吕小平</w:t>
            </w:r>
          </w:p>
        </w:tc>
        <w:tc>
          <w:tcPr>
            <w:tcW w:w="232" w:type="pct"/>
            <w:shd w:val="clear" w:color="auto" w:fill="auto"/>
            <w:vAlign w:val="center"/>
          </w:tcPr>
          <w:p w14:paraId="244A9BA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79B5CC2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w:t>
            </w:r>
          </w:p>
        </w:tc>
        <w:tc>
          <w:tcPr>
            <w:tcW w:w="244" w:type="pct"/>
            <w:shd w:val="clear" w:color="auto" w:fill="auto"/>
            <w:vAlign w:val="center"/>
          </w:tcPr>
          <w:p w14:paraId="38AEF61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02B5312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33DD8BF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全日制（博士）</w:t>
            </w:r>
          </w:p>
        </w:tc>
        <w:tc>
          <w:tcPr>
            <w:tcW w:w="607" w:type="pct"/>
            <w:shd w:val="clear" w:color="auto" w:fill="auto"/>
            <w:vAlign w:val="center"/>
          </w:tcPr>
          <w:p w14:paraId="1D9BCED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5D4B92A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606C688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消化内科一病区教室</w:t>
            </w:r>
          </w:p>
        </w:tc>
        <w:tc>
          <w:tcPr>
            <w:tcW w:w="957" w:type="pct"/>
            <w:shd w:val="clear" w:color="auto" w:fill="auto"/>
            <w:vAlign w:val="center"/>
          </w:tcPr>
          <w:p w14:paraId="4C15D02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刘德良* 教授 博士生导师</w:t>
            </w:r>
          </w:p>
          <w:p w14:paraId="670BD80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张国   教授 博士生导师</w:t>
            </w:r>
          </w:p>
          <w:p w14:paraId="03F36C2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博士生导师</w:t>
            </w:r>
          </w:p>
          <w:p w14:paraId="24B384C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桂春   教授 博士生导师</w:t>
            </w:r>
          </w:p>
          <w:p w14:paraId="2CB808C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何志义  教授 博士生导师</w:t>
            </w:r>
          </w:p>
        </w:tc>
      </w:tr>
      <w:tr w14:paraId="7E11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06A664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8F94EC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黄凤祥</w:t>
            </w:r>
          </w:p>
        </w:tc>
        <w:tc>
          <w:tcPr>
            <w:tcW w:w="1011" w:type="pct"/>
            <w:shd w:val="clear" w:color="auto" w:fill="auto"/>
            <w:vAlign w:val="center"/>
          </w:tcPr>
          <w:p w14:paraId="6083334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转录因子GABPB1调控HELZ2表达在结直肠癌中的作用及机制</w:t>
            </w:r>
          </w:p>
        </w:tc>
        <w:tc>
          <w:tcPr>
            <w:tcW w:w="220" w:type="pct"/>
            <w:shd w:val="clear" w:color="auto" w:fill="auto"/>
            <w:vAlign w:val="center"/>
          </w:tcPr>
          <w:p w14:paraId="51E4DAE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吕小平</w:t>
            </w:r>
          </w:p>
        </w:tc>
        <w:tc>
          <w:tcPr>
            <w:tcW w:w="232" w:type="pct"/>
            <w:shd w:val="clear" w:color="auto" w:fill="auto"/>
            <w:vAlign w:val="center"/>
          </w:tcPr>
          <w:p w14:paraId="6C51C2C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103A3B0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4356C71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6C57EFD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58B1FA1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全日制（博士）</w:t>
            </w:r>
          </w:p>
        </w:tc>
        <w:tc>
          <w:tcPr>
            <w:tcW w:w="607" w:type="pct"/>
            <w:shd w:val="clear" w:color="auto" w:fill="auto"/>
            <w:vAlign w:val="center"/>
          </w:tcPr>
          <w:p w14:paraId="54F2574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045E479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7225973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消化内科一病区教室</w:t>
            </w:r>
          </w:p>
        </w:tc>
        <w:tc>
          <w:tcPr>
            <w:tcW w:w="957" w:type="pct"/>
            <w:shd w:val="clear" w:color="auto" w:fill="auto"/>
            <w:vAlign w:val="center"/>
          </w:tcPr>
          <w:p w14:paraId="6B1E3FD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刘德良* 教授 博士生导师</w:t>
            </w:r>
          </w:p>
          <w:p w14:paraId="0B4C67A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张国   教授 博士生导师</w:t>
            </w:r>
          </w:p>
          <w:p w14:paraId="76D69A2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博士生导师</w:t>
            </w:r>
          </w:p>
          <w:p w14:paraId="74A01B6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桂春   教授 博士生导师</w:t>
            </w:r>
          </w:p>
          <w:p w14:paraId="0EB3C3C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何志义  教授 博士生导师</w:t>
            </w:r>
          </w:p>
        </w:tc>
      </w:tr>
      <w:tr w14:paraId="5760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C294F3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BC9F70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莫双阳</w:t>
            </w:r>
          </w:p>
        </w:tc>
        <w:tc>
          <w:tcPr>
            <w:tcW w:w="1011" w:type="pct"/>
            <w:shd w:val="clear" w:color="auto" w:fill="auto"/>
            <w:vAlign w:val="center"/>
          </w:tcPr>
          <w:p w14:paraId="5514F7D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超声内镜影像组学及深度学习在胰腺神经内分泌肿瘤中的应用</w:t>
            </w:r>
          </w:p>
        </w:tc>
        <w:tc>
          <w:tcPr>
            <w:tcW w:w="220" w:type="pct"/>
            <w:shd w:val="clear" w:color="auto" w:fill="auto"/>
            <w:vAlign w:val="center"/>
          </w:tcPr>
          <w:p w14:paraId="4FB4FED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覃山羽</w:t>
            </w:r>
          </w:p>
        </w:tc>
        <w:tc>
          <w:tcPr>
            <w:tcW w:w="232" w:type="pct"/>
            <w:shd w:val="clear" w:color="auto" w:fill="auto"/>
            <w:vAlign w:val="center"/>
          </w:tcPr>
          <w:p w14:paraId="3A644C9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7BCD802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404A8F0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3DCA336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7CFE763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在职（博士）</w:t>
            </w:r>
          </w:p>
        </w:tc>
        <w:tc>
          <w:tcPr>
            <w:tcW w:w="607" w:type="pct"/>
            <w:shd w:val="clear" w:color="auto" w:fill="auto"/>
            <w:vAlign w:val="center"/>
          </w:tcPr>
          <w:p w14:paraId="7151296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59D12A4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0E89A51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消化内科一病区教室</w:t>
            </w:r>
          </w:p>
        </w:tc>
        <w:tc>
          <w:tcPr>
            <w:tcW w:w="957" w:type="pct"/>
            <w:shd w:val="clear" w:color="auto" w:fill="auto"/>
            <w:vAlign w:val="center"/>
          </w:tcPr>
          <w:p w14:paraId="66AD297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刘德良* 教授 博士生导师</w:t>
            </w:r>
          </w:p>
          <w:p w14:paraId="455693B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张国   教授 博士生导师</w:t>
            </w:r>
          </w:p>
          <w:p w14:paraId="02AC2E9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博士生导师</w:t>
            </w:r>
          </w:p>
          <w:p w14:paraId="4088D34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桂春   教授 博士生导师</w:t>
            </w:r>
          </w:p>
          <w:p w14:paraId="6493D2F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何志义  教授 博士生导师</w:t>
            </w:r>
          </w:p>
        </w:tc>
      </w:tr>
      <w:tr w14:paraId="234C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80F2D0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5A0C94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姜丹</w:t>
            </w:r>
          </w:p>
        </w:tc>
        <w:tc>
          <w:tcPr>
            <w:tcW w:w="1011" w:type="pct"/>
            <w:shd w:val="clear" w:color="auto" w:fill="auto"/>
            <w:vAlign w:val="center"/>
          </w:tcPr>
          <w:p w14:paraId="3ED17E5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MMP3介导OPN蛋白裂解对克罗恩病肠道纤维化作用机制的研究</w:t>
            </w:r>
          </w:p>
        </w:tc>
        <w:tc>
          <w:tcPr>
            <w:tcW w:w="220" w:type="pct"/>
            <w:shd w:val="clear" w:color="auto" w:fill="auto"/>
            <w:vAlign w:val="center"/>
          </w:tcPr>
          <w:p w14:paraId="28CBA06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吕小平</w:t>
            </w:r>
          </w:p>
        </w:tc>
        <w:tc>
          <w:tcPr>
            <w:tcW w:w="232" w:type="pct"/>
            <w:shd w:val="clear" w:color="auto" w:fill="auto"/>
            <w:vAlign w:val="center"/>
          </w:tcPr>
          <w:p w14:paraId="0EE9864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77D6C48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078DB0D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4E100E9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0C32160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在职（博士）</w:t>
            </w:r>
          </w:p>
        </w:tc>
        <w:tc>
          <w:tcPr>
            <w:tcW w:w="607" w:type="pct"/>
            <w:shd w:val="clear" w:color="auto" w:fill="auto"/>
            <w:vAlign w:val="center"/>
          </w:tcPr>
          <w:p w14:paraId="7721CBC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048E894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08:00—12:00</w:t>
            </w:r>
          </w:p>
        </w:tc>
        <w:tc>
          <w:tcPr>
            <w:tcW w:w="355" w:type="pct"/>
            <w:shd w:val="clear" w:color="auto" w:fill="auto"/>
            <w:vAlign w:val="center"/>
          </w:tcPr>
          <w:p w14:paraId="4F0479A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消化内科一病区教室</w:t>
            </w:r>
          </w:p>
        </w:tc>
        <w:tc>
          <w:tcPr>
            <w:tcW w:w="957" w:type="pct"/>
            <w:shd w:val="clear" w:color="auto" w:fill="auto"/>
            <w:vAlign w:val="center"/>
          </w:tcPr>
          <w:p w14:paraId="599A13F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刘德良* 教授 博士生导师</w:t>
            </w:r>
          </w:p>
          <w:p w14:paraId="6B36ECF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张国   教授 博士生导师</w:t>
            </w:r>
          </w:p>
          <w:p w14:paraId="261E726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博士生导师</w:t>
            </w:r>
          </w:p>
          <w:p w14:paraId="31F2837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桂春   教授 博士生导师</w:t>
            </w:r>
          </w:p>
          <w:p w14:paraId="19CCDF9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何志义  教授 博士生导师</w:t>
            </w:r>
          </w:p>
        </w:tc>
      </w:tr>
      <w:tr w14:paraId="58A0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774A33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E1991E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程冬瑀</w:t>
            </w:r>
          </w:p>
        </w:tc>
        <w:tc>
          <w:tcPr>
            <w:tcW w:w="1011" w:type="pct"/>
            <w:shd w:val="clear" w:color="auto" w:fill="auto"/>
            <w:vAlign w:val="center"/>
          </w:tcPr>
          <w:p w14:paraId="1DCD10E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基于高通量测序探究tsRNA：tRF-1-ProCGG在结肠癌中的作用</w:t>
            </w:r>
          </w:p>
        </w:tc>
        <w:tc>
          <w:tcPr>
            <w:tcW w:w="220" w:type="pct"/>
            <w:shd w:val="clear" w:color="auto" w:fill="auto"/>
            <w:vAlign w:val="center"/>
          </w:tcPr>
          <w:p w14:paraId="56A10DE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姜海行</w:t>
            </w:r>
          </w:p>
        </w:tc>
        <w:tc>
          <w:tcPr>
            <w:tcW w:w="232" w:type="pct"/>
            <w:shd w:val="clear" w:color="auto" w:fill="auto"/>
            <w:vAlign w:val="center"/>
          </w:tcPr>
          <w:p w14:paraId="6A46825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4793791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内科学（学术型）</w:t>
            </w:r>
          </w:p>
        </w:tc>
        <w:tc>
          <w:tcPr>
            <w:tcW w:w="244" w:type="pct"/>
            <w:shd w:val="clear" w:color="auto" w:fill="auto"/>
            <w:vAlign w:val="center"/>
          </w:tcPr>
          <w:p w14:paraId="0405407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4DAB616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2078D4F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1830C2A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631F127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14:30—18:00</w:t>
            </w:r>
          </w:p>
        </w:tc>
        <w:tc>
          <w:tcPr>
            <w:tcW w:w="355" w:type="pct"/>
            <w:shd w:val="clear" w:color="auto" w:fill="auto"/>
            <w:vAlign w:val="center"/>
          </w:tcPr>
          <w:p w14:paraId="72F0C5A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内镜中心多媒体教室</w:t>
            </w:r>
          </w:p>
        </w:tc>
        <w:tc>
          <w:tcPr>
            <w:tcW w:w="957" w:type="pct"/>
            <w:shd w:val="clear" w:color="auto" w:fill="auto"/>
            <w:vAlign w:val="center"/>
          </w:tcPr>
          <w:p w14:paraId="7A803FE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61EA15B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2059AF2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7131705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758CF39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607E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C8763F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EACDE2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罗剑明</w:t>
            </w:r>
          </w:p>
        </w:tc>
        <w:tc>
          <w:tcPr>
            <w:tcW w:w="1011" w:type="pct"/>
            <w:shd w:val="clear" w:color="auto" w:fill="auto"/>
            <w:vAlign w:val="center"/>
          </w:tcPr>
          <w:p w14:paraId="0DFFB58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白藜芦醇通过介导lncRNA-Scarna10调控巨噬细胞极化抑制肝纤维化的机制研究</w:t>
            </w:r>
          </w:p>
          <w:p w14:paraId="4E1C53E4">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20" w:type="pct"/>
            <w:shd w:val="clear" w:color="auto" w:fill="auto"/>
            <w:vAlign w:val="center"/>
          </w:tcPr>
          <w:p w14:paraId="0149112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姜海行</w:t>
            </w:r>
          </w:p>
        </w:tc>
        <w:tc>
          <w:tcPr>
            <w:tcW w:w="232" w:type="pct"/>
            <w:shd w:val="clear" w:color="auto" w:fill="auto"/>
            <w:vAlign w:val="center"/>
          </w:tcPr>
          <w:p w14:paraId="6F39117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085CEC0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内科学（学术型）</w:t>
            </w:r>
          </w:p>
        </w:tc>
        <w:tc>
          <w:tcPr>
            <w:tcW w:w="244" w:type="pct"/>
            <w:shd w:val="clear" w:color="auto" w:fill="auto"/>
            <w:vAlign w:val="center"/>
          </w:tcPr>
          <w:p w14:paraId="4E492F8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735C36C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6086128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519CBBB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2596761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14:30—18:30</w:t>
            </w:r>
          </w:p>
        </w:tc>
        <w:tc>
          <w:tcPr>
            <w:tcW w:w="355" w:type="pct"/>
            <w:shd w:val="clear" w:color="auto" w:fill="auto"/>
            <w:vAlign w:val="center"/>
          </w:tcPr>
          <w:p w14:paraId="087255E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内镜中心多媒体教室</w:t>
            </w:r>
          </w:p>
        </w:tc>
        <w:tc>
          <w:tcPr>
            <w:tcW w:w="957" w:type="pct"/>
            <w:shd w:val="clear" w:color="auto" w:fill="auto"/>
            <w:vAlign w:val="center"/>
          </w:tcPr>
          <w:p w14:paraId="0F48ECD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233672E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212155D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4CBFDED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17A269E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26FC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9548DC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E81619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吴柳莹</w:t>
            </w:r>
          </w:p>
        </w:tc>
        <w:tc>
          <w:tcPr>
            <w:tcW w:w="1011" w:type="pct"/>
            <w:shd w:val="clear" w:color="auto" w:fill="auto"/>
            <w:vAlign w:val="center"/>
          </w:tcPr>
          <w:p w14:paraId="21BE8CA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超声内镜在胰岛素瘤中的诊断价值</w:t>
            </w:r>
          </w:p>
        </w:tc>
        <w:tc>
          <w:tcPr>
            <w:tcW w:w="220" w:type="pct"/>
            <w:shd w:val="clear" w:color="auto" w:fill="auto"/>
            <w:vAlign w:val="center"/>
          </w:tcPr>
          <w:p w14:paraId="2E613F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姜海行</w:t>
            </w:r>
          </w:p>
        </w:tc>
        <w:tc>
          <w:tcPr>
            <w:tcW w:w="232" w:type="pct"/>
            <w:shd w:val="clear" w:color="auto" w:fill="auto"/>
            <w:vAlign w:val="center"/>
          </w:tcPr>
          <w:p w14:paraId="6C548DC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322B222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内科学（专业型）</w:t>
            </w:r>
          </w:p>
        </w:tc>
        <w:tc>
          <w:tcPr>
            <w:tcW w:w="244" w:type="pct"/>
            <w:shd w:val="clear" w:color="auto" w:fill="auto"/>
            <w:vAlign w:val="center"/>
          </w:tcPr>
          <w:p w14:paraId="48067A3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专业型</w:t>
            </w:r>
          </w:p>
        </w:tc>
        <w:tc>
          <w:tcPr>
            <w:tcW w:w="241" w:type="pct"/>
            <w:shd w:val="clear" w:color="auto" w:fill="auto"/>
            <w:vAlign w:val="center"/>
          </w:tcPr>
          <w:p w14:paraId="6214A44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硕士学位</w:t>
            </w:r>
          </w:p>
        </w:tc>
        <w:tc>
          <w:tcPr>
            <w:tcW w:w="310" w:type="pct"/>
            <w:shd w:val="clear" w:color="auto" w:fill="auto"/>
            <w:vAlign w:val="center"/>
          </w:tcPr>
          <w:p w14:paraId="5F5B5BF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2F50370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2025年5月14日14:30-18:00</w:t>
            </w:r>
          </w:p>
        </w:tc>
        <w:tc>
          <w:tcPr>
            <w:tcW w:w="355" w:type="pct"/>
            <w:shd w:val="clear" w:color="auto" w:fill="auto"/>
            <w:vAlign w:val="center"/>
          </w:tcPr>
          <w:p w14:paraId="40A4FB8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内镜中心多媒体教室</w:t>
            </w:r>
          </w:p>
        </w:tc>
        <w:tc>
          <w:tcPr>
            <w:tcW w:w="957" w:type="pct"/>
            <w:shd w:val="clear" w:color="auto" w:fill="auto"/>
            <w:vAlign w:val="center"/>
          </w:tcPr>
          <w:p w14:paraId="54706A6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1728657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4FD8BF5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471E55A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0E4B201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6369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8694A0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016FA6B">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刘玉洁</w:t>
            </w:r>
          </w:p>
        </w:tc>
        <w:tc>
          <w:tcPr>
            <w:tcW w:w="1011" w:type="pct"/>
            <w:shd w:val="clear" w:color="auto" w:fill="auto"/>
            <w:vAlign w:val="center"/>
          </w:tcPr>
          <w:p w14:paraId="1AF1D225">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胰腺神经内分泌肿瘤肝转移的危险因素分析</w:t>
            </w:r>
          </w:p>
        </w:tc>
        <w:tc>
          <w:tcPr>
            <w:tcW w:w="220" w:type="pct"/>
            <w:shd w:val="clear" w:color="auto" w:fill="auto"/>
            <w:vAlign w:val="center"/>
          </w:tcPr>
          <w:p w14:paraId="6CA322D9">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姜海行</w:t>
            </w:r>
          </w:p>
        </w:tc>
        <w:tc>
          <w:tcPr>
            <w:tcW w:w="232" w:type="pct"/>
            <w:shd w:val="clear" w:color="auto" w:fill="auto"/>
            <w:vAlign w:val="center"/>
          </w:tcPr>
          <w:p w14:paraId="69A7FC7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73FF5B75">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bidi="ar"/>
              </w:rPr>
              <w:t>内科学（专业型）</w:t>
            </w:r>
          </w:p>
        </w:tc>
        <w:tc>
          <w:tcPr>
            <w:tcW w:w="244" w:type="pct"/>
            <w:shd w:val="clear" w:color="auto" w:fill="auto"/>
            <w:vAlign w:val="center"/>
          </w:tcPr>
          <w:p w14:paraId="415B83D4">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bidi="ar"/>
              </w:rPr>
              <w:t>专业型</w:t>
            </w:r>
          </w:p>
        </w:tc>
        <w:tc>
          <w:tcPr>
            <w:tcW w:w="241" w:type="pct"/>
            <w:shd w:val="clear" w:color="auto" w:fill="auto"/>
            <w:vAlign w:val="center"/>
          </w:tcPr>
          <w:p w14:paraId="1DF3C584">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bidi="ar"/>
              </w:rPr>
              <w:t>硕士学位</w:t>
            </w:r>
          </w:p>
        </w:tc>
        <w:tc>
          <w:tcPr>
            <w:tcW w:w="310" w:type="pct"/>
            <w:shd w:val="clear" w:color="auto" w:fill="auto"/>
            <w:vAlign w:val="center"/>
          </w:tcPr>
          <w:p w14:paraId="6BFD4F6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4969102C">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bidi="ar"/>
              </w:rPr>
              <w:t>2025年5月14日14:30-18:00</w:t>
            </w:r>
          </w:p>
        </w:tc>
        <w:tc>
          <w:tcPr>
            <w:tcW w:w="355" w:type="pct"/>
            <w:shd w:val="clear" w:color="auto" w:fill="auto"/>
            <w:vAlign w:val="center"/>
          </w:tcPr>
          <w:p w14:paraId="59DAB319">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bidi="ar"/>
              </w:rPr>
              <w:t>内镜中心多媒体教室</w:t>
            </w:r>
          </w:p>
        </w:tc>
        <w:tc>
          <w:tcPr>
            <w:tcW w:w="957" w:type="pct"/>
            <w:shd w:val="clear" w:color="auto" w:fill="auto"/>
            <w:vAlign w:val="center"/>
          </w:tcPr>
          <w:p w14:paraId="5864522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1C4D37D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33999FD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355D2A2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735DBC3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2447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92D907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13C190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黄想娇</w:t>
            </w:r>
          </w:p>
        </w:tc>
        <w:tc>
          <w:tcPr>
            <w:tcW w:w="1011" w:type="pct"/>
            <w:shd w:val="clear" w:color="auto" w:fill="auto"/>
            <w:vAlign w:val="center"/>
          </w:tcPr>
          <w:p w14:paraId="5AAF0A73">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bidi="ar"/>
              </w:rPr>
              <w:t>抗氧化应激调控坏死性凋亡影响急性胰腺炎的作用</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机制研究</w:t>
            </w:r>
          </w:p>
        </w:tc>
        <w:tc>
          <w:tcPr>
            <w:tcW w:w="220" w:type="pct"/>
            <w:shd w:val="clear" w:color="auto" w:fill="auto"/>
            <w:vAlign w:val="center"/>
          </w:tcPr>
          <w:p w14:paraId="7951C3C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梁志海</w:t>
            </w:r>
          </w:p>
        </w:tc>
        <w:tc>
          <w:tcPr>
            <w:tcW w:w="232" w:type="pct"/>
            <w:shd w:val="clear" w:color="auto" w:fill="auto"/>
            <w:vAlign w:val="center"/>
          </w:tcPr>
          <w:p w14:paraId="40506BC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199F090C">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内科学（学术型）</w:t>
            </w:r>
          </w:p>
        </w:tc>
        <w:tc>
          <w:tcPr>
            <w:tcW w:w="244" w:type="pct"/>
            <w:shd w:val="clear" w:color="auto" w:fill="auto"/>
            <w:vAlign w:val="center"/>
          </w:tcPr>
          <w:p w14:paraId="2403FF58">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5BB52E6A">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6C454B7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7F8901D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1C4ECBA0">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14:30—18:00</w:t>
            </w:r>
          </w:p>
        </w:tc>
        <w:tc>
          <w:tcPr>
            <w:tcW w:w="355" w:type="pct"/>
            <w:shd w:val="clear" w:color="auto" w:fill="auto"/>
            <w:vAlign w:val="center"/>
          </w:tcPr>
          <w:p w14:paraId="3F10285B">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内镜中心多媒体教室</w:t>
            </w:r>
          </w:p>
        </w:tc>
        <w:tc>
          <w:tcPr>
            <w:tcW w:w="957" w:type="pct"/>
            <w:shd w:val="clear" w:color="auto" w:fill="auto"/>
            <w:vAlign w:val="center"/>
          </w:tcPr>
          <w:p w14:paraId="6CC05A5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508C5D9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13A9A2F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6FFA39A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47DDD4C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7B1B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20A6B3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FF7E8A9">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黄婉</w:t>
            </w:r>
          </w:p>
        </w:tc>
        <w:tc>
          <w:tcPr>
            <w:tcW w:w="1011" w:type="pct"/>
            <w:shd w:val="clear" w:color="auto" w:fill="auto"/>
            <w:vAlign w:val="center"/>
          </w:tcPr>
          <w:p w14:paraId="3DF1F31C">
            <w:pPr>
              <w:spacing w:line="400" w:lineRule="exact"/>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SLE相关性急性胰腺炎23例临床特点分析</w:t>
            </w:r>
          </w:p>
        </w:tc>
        <w:tc>
          <w:tcPr>
            <w:tcW w:w="220" w:type="pct"/>
            <w:shd w:val="clear" w:color="auto" w:fill="auto"/>
            <w:vAlign w:val="center"/>
          </w:tcPr>
          <w:p w14:paraId="6267CCA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梁志海</w:t>
            </w:r>
          </w:p>
        </w:tc>
        <w:tc>
          <w:tcPr>
            <w:tcW w:w="232" w:type="pct"/>
            <w:shd w:val="clear" w:color="auto" w:fill="auto"/>
            <w:vAlign w:val="center"/>
          </w:tcPr>
          <w:p w14:paraId="1CA7139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23E2F90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0B96906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0F5A8B1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5DE8ACE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1871C2B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7E3C59E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14:30—18:00</w:t>
            </w:r>
          </w:p>
        </w:tc>
        <w:tc>
          <w:tcPr>
            <w:tcW w:w="355" w:type="pct"/>
            <w:shd w:val="clear" w:color="auto" w:fill="auto"/>
            <w:vAlign w:val="center"/>
          </w:tcPr>
          <w:p w14:paraId="0936D25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内镜中心多媒体教室</w:t>
            </w:r>
          </w:p>
        </w:tc>
        <w:tc>
          <w:tcPr>
            <w:tcW w:w="957" w:type="pct"/>
            <w:shd w:val="clear" w:color="auto" w:fill="auto"/>
            <w:vAlign w:val="center"/>
          </w:tcPr>
          <w:p w14:paraId="1C93FB6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75CA827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7495BE5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3BA9FD2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195832F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2DF8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A392D6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725F20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李仕卓</w:t>
            </w:r>
          </w:p>
        </w:tc>
        <w:tc>
          <w:tcPr>
            <w:tcW w:w="1011" w:type="pct"/>
            <w:shd w:val="clear" w:color="auto" w:fill="auto"/>
            <w:vAlign w:val="center"/>
          </w:tcPr>
          <w:p w14:paraId="078151FC">
            <w:pPr>
              <w:spacing w:line="52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抗氧化应激调控坏死性凋亡影响急性胰腺炎的作用</w:t>
            </w:r>
          </w:p>
          <w:p w14:paraId="0F1883DE">
            <w:pPr>
              <w:spacing w:line="52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机制研究</w:t>
            </w:r>
          </w:p>
          <w:p w14:paraId="212684AF">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20" w:type="pct"/>
            <w:shd w:val="clear" w:color="auto" w:fill="auto"/>
            <w:vAlign w:val="center"/>
          </w:tcPr>
          <w:p w14:paraId="1FAE0E4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梁志海</w:t>
            </w:r>
          </w:p>
        </w:tc>
        <w:tc>
          <w:tcPr>
            <w:tcW w:w="232" w:type="pct"/>
            <w:shd w:val="clear" w:color="auto" w:fill="auto"/>
            <w:vAlign w:val="center"/>
          </w:tcPr>
          <w:p w14:paraId="6E3C7E5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187E0E9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内科学（学术型）</w:t>
            </w:r>
          </w:p>
        </w:tc>
        <w:tc>
          <w:tcPr>
            <w:tcW w:w="244" w:type="pct"/>
            <w:shd w:val="clear" w:color="auto" w:fill="auto"/>
            <w:vAlign w:val="center"/>
          </w:tcPr>
          <w:p w14:paraId="40DAF09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6109CA5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4851542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0E3423D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13C6F51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14:30—18:00</w:t>
            </w:r>
          </w:p>
        </w:tc>
        <w:tc>
          <w:tcPr>
            <w:tcW w:w="355" w:type="pct"/>
            <w:shd w:val="clear" w:color="auto" w:fill="auto"/>
            <w:vAlign w:val="center"/>
          </w:tcPr>
          <w:p w14:paraId="0FA8783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内镜中心多媒体教室</w:t>
            </w:r>
          </w:p>
        </w:tc>
        <w:tc>
          <w:tcPr>
            <w:tcW w:w="957" w:type="pct"/>
            <w:shd w:val="clear" w:color="auto" w:fill="auto"/>
            <w:vAlign w:val="center"/>
          </w:tcPr>
          <w:p w14:paraId="434ACD8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1EF4147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21A519F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78EEFB4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6E128A4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394C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BD11AE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FFE50D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陈博</w:t>
            </w:r>
          </w:p>
        </w:tc>
        <w:tc>
          <w:tcPr>
            <w:tcW w:w="1011" w:type="pct"/>
            <w:shd w:val="clear" w:color="auto" w:fill="auto"/>
            <w:vAlign w:val="center"/>
          </w:tcPr>
          <w:p w14:paraId="1509172D">
            <w:pPr>
              <w:spacing w:line="52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rPr>
              <w:t>原发性肝癌患者TACE术后非计划再入院的影响因素分析</w:t>
            </w:r>
          </w:p>
        </w:tc>
        <w:tc>
          <w:tcPr>
            <w:tcW w:w="220" w:type="pct"/>
            <w:shd w:val="clear" w:color="auto" w:fill="auto"/>
            <w:vAlign w:val="center"/>
          </w:tcPr>
          <w:p w14:paraId="3BD6ED3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梁志海</w:t>
            </w:r>
          </w:p>
        </w:tc>
        <w:tc>
          <w:tcPr>
            <w:tcW w:w="232" w:type="pct"/>
            <w:shd w:val="clear" w:color="auto" w:fill="auto"/>
            <w:vAlign w:val="center"/>
          </w:tcPr>
          <w:p w14:paraId="76754EA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678A4C1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7858409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0A2F87C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C6A446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在职（硕士）</w:t>
            </w:r>
          </w:p>
        </w:tc>
        <w:tc>
          <w:tcPr>
            <w:tcW w:w="607" w:type="pct"/>
            <w:shd w:val="clear" w:color="auto" w:fill="auto"/>
            <w:vAlign w:val="center"/>
          </w:tcPr>
          <w:p w14:paraId="410ACD2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2284225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14:30—18:30</w:t>
            </w:r>
          </w:p>
        </w:tc>
        <w:tc>
          <w:tcPr>
            <w:tcW w:w="355" w:type="pct"/>
            <w:shd w:val="clear" w:color="auto" w:fill="auto"/>
            <w:vAlign w:val="center"/>
          </w:tcPr>
          <w:p w14:paraId="686436A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内镜中心多媒体教室</w:t>
            </w:r>
          </w:p>
        </w:tc>
        <w:tc>
          <w:tcPr>
            <w:tcW w:w="957" w:type="pct"/>
            <w:shd w:val="clear" w:color="auto" w:fill="auto"/>
            <w:vAlign w:val="center"/>
          </w:tcPr>
          <w:p w14:paraId="7EE04E3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15CA5E6A">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主任医师 硕士生导师</w:t>
            </w:r>
          </w:p>
          <w:p w14:paraId="77627F53">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主任医师 硕士生导师</w:t>
            </w:r>
          </w:p>
          <w:p w14:paraId="3C89015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主任医师</w:t>
            </w:r>
          </w:p>
          <w:p w14:paraId="4ED84CB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主任医师</w:t>
            </w:r>
          </w:p>
        </w:tc>
      </w:tr>
      <w:tr w14:paraId="46BC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645F04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721849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雷金清</w:t>
            </w:r>
          </w:p>
        </w:tc>
        <w:tc>
          <w:tcPr>
            <w:tcW w:w="1011" w:type="pct"/>
            <w:shd w:val="clear" w:color="auto" w:fill="auto"/>
            <w:vAlign w:val="center"/>
          </w:tcPr>
          <w:p w14:paraId="4EE54469">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白藜芦醇通过重塑肠道菌群和抑制FXR/NLRP3信号通路减轻小鼠慢加急性肝衰竭</w:t>
            </w:r>
          </w:p>
        </w:tc>
        <w:tc>
          <w:tcPr>
            <w:tcW w:w="220" w:type="pct"/>
            <w:shd w:val="clear" w:color="auto" w:fill="auto"/>
            <w:vAlign w:val="center"/>
          </w:tcPr>
          <w:p w14:paraId="1D9618B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w:t>
            </w:r>
          </w:p>
        </w:tc>
        <w:tc>
          <w:tcPr>
            <w:tcW w:w="232" w:type="pct"/>
            <w:shd w:val="clear" w:color="auto" w:fill="auto"/>
            <w:vAlign w:val="center"/>
          </w:tcPr>
          <w:p w14:paraId="702EDB8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6C4E17B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w:t>
            </w:r>
          </w:p>
        </w:tc>
        <w:tc>
          <w:tcPr>
            <w:tcW w:w="244" w:type="pct"/>
            <w:shd w:val="clear" w:color="auto" w:fill="auto"/>
            <w:vAlign w:val="center"/>
          </w:tcPr>
          <w:p w14:paraId="56911CA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72169AF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289E2A5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p>
        </w:tc>
        <w:tc>
          <w:tcPr>
            <w:tcW w:w="607" w:type="pct"/>
            <w:shd w:val="clear" w:color="auto" w:fill="auto"/>
            <w:vAlign w:val="center"/>
          </w:tcPr>
          <w:p w14:paraId="48D3E7B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379F302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14:30—18:00</w:t>
            </w:r>
          </w:p>
        </w:tc>
        <w:tc>
          <w:tcPr>
            <w:tcW w:w="355" w:type="pct"/>
            <w:shd w:val="clear" w:color="auto" w:fill="auto"/>
            <w:vAlign w:val="center"/>
          </w:tcPr>
          <w:p w14:paraId="2A4F492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内镜中心多媒体教室</w:t>
            </w:r>
          </w:p>
        </w:tc>
        <w:tc>
          <w:tcPr>
            <w:tcW w:w="957" w:type="pct"/>
            <w:shd w:val="clear" w:color="auto" w:fill="auto"/>
            <w:vAlign w:val="center"/>
          </w:tcPr>
          <w:p w14:paraId="444F272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5802949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6E2F0CA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76A931D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3521BE1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6B8B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8AB309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2DF1EB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杨慧凌</w:t>
            </w:r>
          </w:p>
        </w:tc>
        <w:tc>
          <w:tcPr>
            <w:tcW w:w="1011" w:type="pct"/>
            <w:shd w:val="clear" w:color="auto" w:fill="auto"/>
            <w:vAlign w:val="center"/>
          </w:tcPr>
          <w:p w14:paraId="44114433">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肝硬化合并急性肾损伤的危险因素分析及预测模型研究</w:t>
            </w:r>
          </w:p>
        </w:tc>
        <w:tc>
          <w:tcPr>
            <w:tcW w:w="220" w:type="pct"/>
            <w:shd w:val="clear" w:color="auto" w:fill="auto"/>
            <w:vAlign w:val="center"/>
          </w:tcPr>
          <w:p w14:paraId="52A0042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w:t>
            </w:r>
          </w:p>
        </w:tc>
        <w:tc>
          <w:tcPr>
            <w:tcW w:w="232" w:type="pct"/>
            <w:shd w:val="clear" w:color="auto" w:fill="auto"/>
            <w:vAlign w:val="center"/>
          </w:tcPr>
          <w:p w14:paraId="1A525D5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42E0C61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28C1252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7AF7CCA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F82AA0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03F888F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4724C99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14:30—18:00</w:t>
            </w:r>
          </w:p>
        </w:tc>
        <w:tc>
          <w:tcPr>
            <w:tcW w:w="355" w:type="pct"/>
            <w:shd w:val="clear" w:color="auto" w:fill="auto"/>
            <w:vAlign w:val="center"/>
          </w:tcPr>
          <w:p w14:paraId="2367BC1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内镜中心多媒体教室</w:t>
            </w:r>
          </w:p>
        </w:tc>
        <w:tc>
          <w:tcPr>
            <w:tcW w:w="957" w:type="pct"/>
            <w:shd w:val="clear" w:color="auto" w:fill="auto"/>
            <w:vAlign w:val="center"/>
          </w:tcPr>
          <w:p w14:paraId="0A7C56B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6BF5467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2BA2B6A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338F979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4C0D91D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72A4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CD8D9F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CABE74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何立航</w:t>
            </w:r>
          </w:p>
        </w:tc>
        <w:tc>
          <w:tcPr>
            <w:tcW w:w="1011" w:type="pct"/>
            <w:shd w:val="clear" w:color="auto" w:fill="auto"/>
            <w:vAlign w:val="center"/>
          </w:tcPr>
          <w:p w14:paraId="3AD7D1DC">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肝硬化合并血小板减少症的相关因素分析</w:t>
            </w:r>
          </w:p>
        </w:tc>
        <w:tc>
          <w:tcPr>
            <w:tcW w:w="220" w:type="pct"/>
            <w:shd w:val="clear" w:color="auto" w:fill="auto"/>
            <w:vAlign w:val="center"/>
          </w:tcPr>
          <w:p w14:paraId="3A28BF6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w:t>
            </w:r>
          </w:p>
        </w:tc>
        <w:tc>
          <w:tcPr>
            <w:tcW w:w="232" w:type="pct"/>
            <w:shd w:val="clear" w:color="auto" w:fill="auto"/>
            <w:vAlign w:val="center"/>
          </w:tcPr>
          <w:p w14:paraId="10974B2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5337809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057DBA4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2DD9D14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E5438B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在职硕士</w:t>
            </w:r>
          </w:p>
        </w:tc>
        <w:tc>
          <w:tcPr>
            <w:tcW w:w="607" w:type="pct"/>
            <w:shd w:val="clear" w:color="auto" w:fill="auto"/>
            <w:vAlign w:val="center"/>
          </w:tcPr>
          <w:p w14:paraId="31A6833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27AE9C6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14:30—18:00</w:t>
            </w:r>
          </w:p>
        </w:tc>
        <w:tc>
          <w:tcPr>
            <w:tcW w:w="355" w:type="pct"/>
            <w:shd w:val="clear" w:color="auto" w:fill="auto"/>
            <w:vAlign w:val="center"/>
          </w:tcPr>
          <w:p w14:paraId="34FE658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内镜中心多媒体教室</w:t>
            </w:r>
          </w:p>
        </w:tc>
        <w:tc>
          <w:tcPr>
            <w:tcW w:w="957" w:type="pct"/>
            <w:shd w:val="clear" w:color="auto" w:fill="auto"/>
            <w:vAlign w:val="center"/>
          </w:tcPr>
          <w:p w14:paraId="18EBF7A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 教授 博士生导师</w:t>
            </w:r>
          </w:p>
          <w:p w14:paraId="3BB1809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郑东林 教授 硕士生导师</w:t>
            </w:r>
          </w:p>
          <w:p w14:paraId="3DF7D20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梁运啸 教授 硕士生导师</w:t>
            </w:r>
          </w:p>
          <w:p w14:paraId="4F4F836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   副教授</w:t>
            </w:r>
          </w:p>
          <w:p w14:paraId="629ABBB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杨曦     副教授</w:t>
            </w:r>
          </w:p>
        </w:tc>
      </w:tr>
      <w:tr w14:paraId="154F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3DFFAB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44FC57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陈骄华</w:t>
            </w:r>
          </w:p>
        </w:tc>
        <w:tc>
          <w:tcPr>
            <w:tcW w:w="1011" w:type="pct"/>
            <w:shd w:val="clear" w:color="auto" w:fill="auto"/>
            <w:vAlign w:val="center"/>
          </w:tcPr>
          <w:p w14:paraId="34F384F0">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基于病理的胃纯印戒细胞癌与胃混合印戒细胞癌肿瘤生物学行为对比分析</w:t>
            </w:r>
          </w:p>
        </w:tc>
        <w:tc>
          <w:tcPr>
            <w:tcW w:w="220" w:type="pct"/>
            <w:shd w:val="clear" w:color="auto" w:fill="auto"/>
            <w:vAlign w:val="center"/>
          </w:tcPr>
          <w:p w14:paraId="7D1F74B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苏思标</w:t>
            </w:r>
          </w:p>
        </w:tc>
        <w:tc>
          <w:tcPr>
            <w:tcW w:w="232" w:type="pct"/>
            <w:shd w:val="clear" w:color="auto" w:fill="auto"/>
            <w:vAlign w:val="center"/>
          </w:tcPr>
          <w:p w14:paraId="17A53AA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03F0660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3689658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788A2E2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76AACEA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6DDF366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66C3BD7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消化内科一病区教室</w:t>
            </w:r>
          </w:p>
        </w:tc>
        <w:tc>
          <w:tcPr>
            <w:tcW w:w="957" w:type="pct"/>
            <w:shd w:val="clear" w:color="auto" w:fill="auto"/>
            <w:vAlign w:val="center"/>
          </w:tcPr>
          <w:p w14:paraId="63FCDD3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2AD21A5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79F0F24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0F8F105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53F84E1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3ED3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49DAB7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B57B30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赵素艳</w:t>
            </w:r>
          </w:p>
        </w:tc>
        <w:tc>
          <w:tcPr>
            <w:tcW w:w="1011" w:type="pct"/>
            <w:shd w:val="clear" w:color="auto" w:fill="auto"/>
            <w:vAlign w:val="center"/>
          </w:tcPr>
          <w:p w14:paraId="6D7037D9">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胰岛素瘤的C肽与胰岛素测定的疗效评估</w:t>
            </w:r>
          </w:p>
        </w:tc>
        <w:tc>
          <w:tcPr>
            <w:tcW w:w="220" w:type="pct"/>
            <w:shd w:val="clear" w:color="auto" w:fill="auto"/>
            <w:vAlign w:val="center"/>
          </w:tcPr>
          <w:p w14:paraId="07BD92D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覃山羽</w:t>
            </w:r>
          </w:p>
        </w:tc>
        <w:tc>
          <w:tcPr>
            <w:tcW w:w="232" w:type="pct"/>
            <w:shd w:val="clear" w:color="auto" w:fill="auto"/>
            <w:vAlign w:val="center"/>
          </w:tcPr>
          <w:p w14:paraId="0F8F6E0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0BBE310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0D11C4C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2D3FBA1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4A198D2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在职（硕士）</w:t>
            </w:r>
          </w:p>
        </w:tc>
        <w:tc>
          <w:tcPr>
            <w:tcW w:w="607" w:type="pct"/>
            <w:shd w:val="clear" w:color="auto" w:fill="auto"/>
            <w:vAlign w:val="center"/>
          </w:tcPr>
          <w:p w14:paraId="2BCBFE9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2B46ED0A">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消化内科一病区教室</w:t>
            </w:r>
          </w:p>
        </w:tc>
        <w:tc>
          <w:tcPr>
            <w:tcW w:w="957" w:type="pct"/>
            <w:shd w:val="clear" w:color="auto" w:fill="auto"/>
            <w:vAlign w:val="center"/>
          </w:tcPr>
          <w:p w14:paraId="45E4ADD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7DC091E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5BAE5A0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5738074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5BF9ADF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48E6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4D9524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D0601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梁耀冰</w:t>
            </w:r>
          </w:p>
        </w:tc>
        <w:tc>
          <w:tcPr>
            <w:tcW w:w="1011" w:type="pct"/>
            <w:shd w:val="clear" w:color="auto" w:fill="auto"/>
            <w:vAlign w:val="center"/>
          </w:tcPr>
          <w:p w14:paraId="6A64340E">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ALDOA调控STAT3信号通路影响胰腺癌化疗敏感性的机制研究</w:t>
            </w:r>
          </w:p>
        </w:tc>
        <w:tc>
          <w:tcPr>
            <w:tcW w:w="220" w:type="pct"/>
            <w:shd w:val="clear" w:color="auto" w:fill="auto"/>
            <w:vAlign w:val="center"/>
          </w:tcPr>
          <w:p w14:paraId="15225E8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覃山羽</w:t>
            </w:r>
          </w:p>
        </w:tc>
        <w:tc>
          <w:tcPr>
            <w:tcW w:w="232" w:type="pct"/>
            <w:shd w:val="clear" w:color="auto" w:fill="auto"/>
            <w:vAlign w:val="center"/>
          </w:tcPr>
          <w:p w14:paraId="7016B55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0F4A775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内科学（学术型）</w:t>
            </w:r>
          </w:p>
        </w:tc>
        <w:tc>
          <w:tcPr>
            <w:tcW w:w="244" w:type="pct"/>
            <w:shd w:val="clear" w:color="auto" w:fill="auto"/>
            <w:vAlign w:val="center"/>
          </w:tcPr>
          <w:p w14:paraId="5401EF9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4B595EA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59FC07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525B751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4C0D7FB6">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消化内科一病区教室</w:t>
            </w:r>
          </w:p>
          <w:p w14:paraId="260FC70F">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p>
        </w:tc>
        <w:tc>
          <w:tcPr>
            <w:tcW w:w="957" w:type="pct"/>
            <w:shd w:val="clear" w:color="auto" w:fill="auto"/>
            <w:vAlign w:val="center"/>
          </w:tcPr>
          <w:p w14:paraId="757F02A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333469F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62307A9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28F3B3D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0E32664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70B6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82933B1">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2EE2D2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岑佳娥</w:t>
            </w:r>
          </w:p>
        </w:tc>
        <w:tc>
          <w:tcPr>
            <w:tcW w:w="1011" w:type="pct"/>
            <w:shd w:val="clear" w:color="auto" w:fill="auto"/>
            <w:vAlign w:val="center"/>
          </w:tcPr>
          <w:p w14:paraId="744FD505">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不同治疗方法对肝硬化伴食管胃底静脉曲张破裂出血的预后及死亡危险因素分析</w:t>
            </w:r>
          </w:p>
        </w:tc>
        <w:tc>
          <w:tcPr>
            <w:tcW w:w="220" w:type="pct"/>
            <w:shd w:val="clear" w:color="auto" w:fill="auto"/>
            <w:vAlign w:val="center"/>
          </w:tcPr>
          <w:p w14:paraId="5FFCCE7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苏思标</w:t>
            </w:r>
          </w:p>
        </w:tc>
        <w:tc>
          <w:tcPr>
            <w:tcW w:w="232" w:type="pct"/>
            <w:shd w:val="clear" w:color="auto" w:fill="auto"/>
            <w:vAlign w:val="center"/>
          </w:tcPr>
          <w:p w14:paraId="16D476D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02827FB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589AD8A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49EEF04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5267EBF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w:t>
            </w:r>
          </w:p>
        </w:tc>
        <w:tc>
          <w:tcPr>
            <w:tcW w:w="607" w:type="pct"/>
            <w:shd w:val="clear" w:color="auto" w:fill="auto"/>
            <w:vAlign w:val="center"/>
          </w:tcPr>
          <w:p w14:paraId="3C32FB4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356789B3">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消化内科一病区教室</w:t>
            </w:r>
          </w:p>
        </w:tc>
        <w:tc>
          <w:tcPr>
            <w:tcW w:w="957" w:type="pct"/>
            <w:shd w:val="clear" w:color="auto" w:fill="auto"/>
            <w:vAlign w:val="center"/>
          </w:tcPr>
          <w:p w14:paraId="5B8F8C6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72AFC94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4CC4F2C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0942567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314D20B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15F8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1B6ED0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0B59B5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刘祎琳</w:t>
            </w:r>
          </w:p>
        </w:tc>
        <w:tc>
          <w:tcPr>
            <w:tcW w:w="1011" w:type="pct"/>
            <w:shd w:val="clear" w:color="auto" w:fill="auto"/>
            <w:vAlign w:val="center"/>
          </w:tcPr>
          <w:p w14:paraId="2C3876F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组蛋白H3在重金属镉暴露肝细胞癌微环境的氧化应激性损伤研究</w:t>
            </w:r>
          </w:p>
          <w:p w14:paraId="66564130">
            <w:pPr>
              <w:spacing w:line="520" w:lineRule="exact"/>
              <w:jc w:val="center"/>
              <w:rPr>
                <w:rFonts w:hint="eastAsia" w:asciiTheme="minorEastAsia" w:hAnsiTheme="minorEastAsia" w:eastAsiaTheme="minorEastAsia" w:cstheme="minorEastAsia"/>
                <w:color w:val="000000"/>
                <w:kern w:val="2"/>
                <w:sz w:val="24"/>
                <w:szCs w:val="24"/>
                <w:lang w:val="en-US" w:eastAsia="zh-CN" w:bidi="ar-SA"/>
              </w:rPr>
            </w:pPr>
          </w:p>
        </w:tc>
        <w:tc>
          <w:tcPr>
            <w:tcW w:w="220" w:type="pct"/>
            <w:shd w:val="clear" w:color="auto" w:fill="auto"/>
            <w:vAlign w:val="center"/>
          </w:tcPr>
          <w:p w14:paraId="1B593C1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苏思标</w:t>
            </w:r>
          </w:p>
          <w:p w14:paraId="2B65A1B5">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32" w:type="pct"/>
            <w:shd w:val="clear" w:color="auto" w:fill="auto"/>
            <w:vAlign w:val="center"/>
          </w:tcPr>
          <w:p w14:paraId="018D453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消化内科</w:t>
            </w:r>
          </w:p>
          <w:p w14:paraId="71DFE690">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343" w:type="pct"/>
            <w:shd w:val="clear" w:color="auto" w:fill="auto"/>
            <w:vAlign w:val="center"/>
          </w:tcPr>
          <w:p w14:paraId="7503A5D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内科学（学术型）</w:t>
            </w:r>
          </w:p>
          <w:p w14:paraId="5956DED4">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44" w:type="pct"/>
            <w:shd w:val="clear" w:color="auto" w:fill="auto"/>
            <w:vAlign w:val="center"/>
          </w:tcPr>
          <w:p w14:paraId="0D85273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学术型</w:t>
            </w:r>
          </w:p>
          <w:p w14:paraId="31371DEE">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41" w:type="pct"/>
            <w:shd w:val="clear" w:color="auto" w:fill="auto"/>
            <w:vAlign w:val="center"/>
          </w:tcPr>
          <w:p w14:paraId="44BC8EE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硕士学位</w:t>
            </w:r>
          </w:p>
          <w:p w14:paraId="124623D3">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310" w:type="pct"/>
            <w:shd w:val="clear" w:color="auto" w:fill="auto"/>
            <w:vAlign w:val="center"/>
          </w:tcPr>
          <w:p w14:paraId="197FC4C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全日制（硕士）</w:t>
            </w:r>
          </w:p>
          <w:p w14:paraId="652B5D16">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607" w:type="pct"/>
            <w:shd w:val="clear" w:color="auto" w:fill="auto"/>
            <w:vAlign w:val="center"/>
          </w:tcPr>
          <w:p w14:paraId="62452FC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w:t>
            </w:r>
          </w:p>
        </w:tc>
        <w:tc>
          <w:tcPr>
            <w:tcW w:w="355" w:type="pct"/>
            <w:shd w:val="clear" w:color="auto" w:fill="auto"/>
            <w:vAlign w:val="center"/>
          </w:tcPr>
          <w:p w14:paraId="4FD92E7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消化内科一病区教室</w:t>
            </w:r>
          </w:p>
          <w:p w14:paraId="2E424799">
            <w:pPr>
              <w:widowControl/>
              <w:jc w:val="center"/>
              <w:rPr>
                <w:rFonts w:hint="eastAsia" w:asciiTheme="minorEastAsia" w:hAnsiTheme="minorEastAsia" w:eastAsiaTheme="minorEastAsia" w:cstheme="minorEastAsia"/>
                <w:color w:val="000000"/>
                <w:kern w:val="2"/>
                <w:sz w:val="24"/>
                <w:szCs w:val="24"/>
                <w:lang w:val="en-US" w:eastAsia="zh-CN" w:bidi="ar-SA"/>
              </w:rPr>
            </w:pPr>
          </w:p>
        </w:tc>
        <w:tc>
          <w:tcPr>
            <w:tcW w:w="957" w:type="pct"/>
            <w:shd w:val="clear" w:color="auto" w:fill="auto"/>
            <w:vAlign w:val="center"/>
          </w:tcPr>
          <w:p w14:paraId="4E70498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4FACD7B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36C3BB3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3D39FCA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087562F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71E7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6E960D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83E51D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黄科榕</w:t>
            </w:r>
          </w:p>
        </w:tc>
        <w:tc>
          <w:tcPr>
            <w:tcW w:w="1011" w:type="pct"/>
            <w:shd w:val="clear" w:color="auto" w:fill="auto"/>
            <w:vAlign w:val="center"/>
          </w:tcPr>
          <w:p w14:paraId="2CA437C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血清学炎症指标联合营养指标对溃疡性结肠炎疾病活动度的预测价值分析</w:t>
            </w:r>
          </w:p>
          <w:p w14:paraId="02A8D68D">
            <w:pPr>
              <w:jc w:val="center"/>
              <w:rPr>
                <w:rFonts w:hint="eastAsia" w:asciiTheme="minorEastAsia" w:hAnsiTheme="minorEastAsia" w:eastAsiaTheme="minorEastAsia" w:cstheme="minorEastAsia"/>
                <w:color w:val="000000"/>
                <w:kern w:val="2"/>
                <w:sz w:val="24"/>
                <w:szCs w:val="24"/>
                <w:lang w:val="en-US" w:eastAsia="zh-CN" w:bidi="ar-SA"/>
              </w:rPr>
            </w:pPr>
          </w:p>
        </w:tc>
        <w:tc>
          <w:tcPr>
            <w:tcW w:w="220" w:type="pct"/>
            <w:shd w:val="clear" w:color="auto" w:fill="auto"/>
            <w:vAlign w:val="center"/>
          </w:tcPr>
          <w:p w14:paraId="4E6268D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覃山羽</w:t>
            </w:r>
          </w:p>
          <w:p w14:paraId="34854BC0">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32" w:type="pct"/>
            <w:shd w:val="clear" w:color="auto" w:fill="auto"/>
            <w:vAlign w:val="center"/>
          </w:tcPr>
          <w:p w14:paraId="1D6C972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7A7D8D2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内科学（专业型）</w:t>
            </w:r>
          </w:p>
          <w:p w14:paraId="0FC2785A">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44" w:type="pct"/>
            <w:shd w:val="clear" w:color="auto" w:fill="auto"/>
            <w:vAlign w:val="center"/>
          </w:tcPr>
          <w:p w14:paraId="3DAE3C2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5B01588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7453F92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6069A60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69A612C1">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消化内科一病区教室</w:t>
            </w:r>
          </w:p>
        </w:tc>
        <w:tc>
          <w:tcPr>
            <w:tcW w:w="957" w:type="pct"/>
            <w:shd w:val="clear" w:color="auto" w:fill="auto"/>
            <w:vAlign w:val="center"/>
          </w:tcPr>
          <w:p w14:paraId="62E8D4E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42D08A6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1BA5CAB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00EDDC1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4079F5F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208D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3CE45E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37757A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唐燕</w:t>
            </w:r>
          </w:p>
        </w:tc>
        <w:tc>
          <w:tcPr>
            <w:tcW w:w="1011" w:type="pct"/>
            <w:shd w:val="clear" w:color="auto" w:fill="auto"/>
            <w:vAlign w:val="center"/>
          </w:tcPr>
          <w:p w14:paraId="2D706516">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rPr>
              <w:t>血脂、尿酸与新发糖尿病患者发生胰腺癌风险的相关性分析</w:t>
            </w:r>
          </w:p>
        </w:tc>
        <w:tc>
          <w:tcPr>
            <w:tcW w:w="220" w:type="pct"/>
            <w:shd w:val="clear" w:color="auto" w:fill="auto"/>
            <w:vAlign w:val="center"/>
          </w:tcPr>
          <w:p w14:paraId="2210BEC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覃山羽</w:t>
            </w:r>
          </w:p>
        </w:tc>
        <w:tc>
          <w:tcPr>
            <w:tcW w:w="232" w:type="pct"/>
            <w:shd w:val="clear" w:color="auto" w:fill="auto"/>
            <w:vAlign w:val="center"/>
          </w:tcPr>
          <w:p w14:paraId="49BBA0A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621ADDD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内科学（专业型）</w:t>
            </w:r>
          </w:p>
          <w:p w14:paraId="79834F75">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44" w:type="pct"/>
            <w:shd w:val="clear" w:color="auto" w:fill="auto"/>
            <w:vAlign w:val="center"/>
          </w:tcPr>
          <w:p w14:paraId="39C86EB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3B78E69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25B11C4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5D2AEC5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2025年5月14日14:30-18:30</w:t>
            </w:r>
          </w:p>
          <w:p w14:paraId="07EE7E8A">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355" w:type="pct"/>
            <w:shd w:val="clear" w:color="auto" w:fill="auto"/>
            <w:vAlign w:val="center"/>
          </w:tcPr>
          <w:p w14:paraId="0886553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消化内科一病区教室</w:t>
            </w:r>
          </w:p>
          <w:p w14:paraId="0D5444AD">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p>
        </w:tc>
        <w:tc>
          <w:tcPr>
            <w:tcW w:w="957" w:type="pct"/>
            <w:shd w:val="clear" w:color="auto" w:fill="auto"/>
            <w:vAlign w:val="center"/>
          </w:tcPr>
          <w:p w14:paraId="23ABC6A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364B0F9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1ADB5A6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70E7D75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793C786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44F2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08CBBE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82740D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阮丹</w:t>
            </w:r>
          </w:p>
        </w:tc>
        <w:tc>
          <w:tcPr>
            <w:tcW w:w="1011" w:type="pct"/>
            <w:shd w:val="clear" w:color="auto" w:fill="auto"/>
            <w:vAlign w:val="center"/>
          </w:tcPr>
          <w:p w14:paraId="117DF3DF">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维得利珠单抗、英夫利昔单抗治疗炎症性肠病有效性和安全性间接比较的meta分析</w:t>
            </w:r>
          </w:p>
        </w:tc>
        <w:tc>
          <w:tcPr>
            <w:tcW w:w="220" w:type="pct"/>
            <w:shd w:val="clear" w:color="auto" w:fill="auto"/>
            <w:vAlign w:val="center"/>
          </w:tcPr>
          <w:p w14:paraId="74E38C8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陈晖</w:t>
            </w:r>
          </w:p>
        </w:tc>
        <w:tc>
          <w:tcPr>
            <w:tcW w:w="232" w:type="pct"/>
            <w:shd w:val="clear" w:color="auto" w:fill="auto"/>
            <w:vAlign w:val="center"/>
          </w:tcPr>
          <w:p w14:paraId="0C8DC85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3B5BC9E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内科学（专业型）</w:t>
            </w:r>
          </w:p>
          <w:p w14:paraId="50D1815E">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44" w:type="pct"/>
            <w:shd w:val="clear" w:color="auto" w:fill="auto"/>
            <w:vAlign w:val="center"/>
          </w:tcPr>
          <w:p w14:paraId="10E07F0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5DC5AF5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7414FE7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284933F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2025年5月14日14:30-18:30</w:t>
            </w:r>
          </w:p>
          <w:p w14:paraId="5F18B424">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355" w:type="pct"/>
            <w:shd w:val="clear" w:color="auto" w:fill="auto"/>
            <w:vAlign w:val="center"/>
          </w:tcPr>
          <w:p w14:paraId="0E96C27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消化内科一病区教室</w:t>
            </w:r>
          </w:p>
          <w:p w14:paraId="669EB94B">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p>
        </w:tc>
        <w:tc>
          <w:tcPr>
            <w:tcW w:w="957" w:type="pct"/>
            <w:shd w:val="clear" w:color="auto" w:fill="auto"/>
            <w:vAlign w:val="center"/>
          </w:tcPr>
          <w:p w14:paraId="2A7639C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0DB0248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049BDB9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22B5217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0C388F1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089A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D9352B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1FEF65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赵梓粤</w:t>
            </w:r>
          </w:p>
        </w:tc>
        <w:tc>
          <w:tcPr>
            <w:tcW w:w="1011" w:type="pct"/>
            <w:shd w:val="clear" w:color="auto" w:fill="auto"/>
            <w:vAlign w:val="center"/>
          </w:tcPr>
          <w:p w14:paraId="64957274">
            <w:pPr>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表没食子儿茶素没食子酸酯通过MACC1/NF</w:t>
            </w:r>
            <w:r>
              <w:rPr>
                <w:rFonts w:hint="eastAsia" w:asciiTheme="minorEastAsia" w:hAnsiTheme="minorEastAsia" w:eastAsiaTheme="minorEastAsia" w:cstheme="minorEastAsia"/>
                <w:color w:val="000000"/>
                <w:spacing w:val="9"/>
                <w:sz w:val="24"/>
                <w:szCs w:val="24"/>
              </w:rPr>
              <w:t>-κB</w:t>
            </w:r>
            <w:r>
              <w:rPr>
                <w:rFonts w:hint="eastAsia" w:asciiTheme="minorEastAsia" w:hAnsiTheme="minorEastAsia" w:eastAsiaTheme="minorEastAsia" w:cstheme="minorEastAsia"/>
                <w:color w:val="000000"/>
                <w:sz w:val="24"/>
                <w:szCs w:val="24"/>
              </w:rPr>
              <w:t>途径抑制胰腺癌侵袭转移作用机制研究</w:t>
            </w:r>
          </w:p>
          <w:p w14:paraId="3826856B">
            <w:pPr>
              <w:jc w:val="center"/>
              <w:rPr>
                <w:rFonts w:hint="eastAsia" w:asciiTheme="minorEastAsia" w:hAnsiTheme="minorEastAsia" w:eastAsiaTheme="minorEastAsia" w:cstheme="minorEastAsia"/>
                <w:kern w:val="2"/>
                <w:sz w:val="24"/>
                <w:szCs w:val="24"/>
                <w:lang w:val="en-US" w:eastAsia="zh-CN" w:bidi="ar-SA"/>
              </w:rPr>
            </w:pPr>
          </w:p>
        </w:tc>
        <w:tc>
          <w:tcPr>
            <w:tcW w:w="220" w:type="pct"/>
            <w:shd w:val="clear" w:color="auto" w:fill="auto"/>
            <w:vAlign w:val="center"/>
          </w:tcPr>
          <w:p w14:paraId="31550D6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覃山羽</w:t>
            </w:r>
          </w:p>
        </w:tc>
        <w:tc>
          <w:tcPr>
            <w:tcW w:w="232" w:type="pct"/>
            <w:shd w:val="clear" w:color="auto" w:fill="auto"/>
            <w:vAlign w:val="center"/>
          </w:tcPr>
          <w:p w14:paraId="589F918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0BA267E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内科学（学术型）</w:t>
            </w:r>
          </w:p>
        </w:tc>
        <w:tc>
          <w:tcPr>
            <w:tcW w:w="244" w:type="pct"/>
            <w:shd w:val="clear" w:color="auto" w:fill="auto"/>
            <w:vAlign w:val="center"/>
          </w:tcPr>
          <w:p w14:paraId="003304D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0EF8F4B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0D97DA8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33F6AED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388CE048">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消化内科一病区教室</w:t>
            </w:r>
          </w:p>
          <w:p w14:paraId="20767C73">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p>
        </w:tc>
        <w:tc>
          <w:tcPr>
            <w:tcW w:w="957" w:type="pct"/>
            <w:shd w:val="clear" w:color="auto" w:fill="auto"/>
            <w:vAlign w:val="center"/>
          </w:tcPr>
          <w:p w14:paraId="2923E46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447255A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5824877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6C267AE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10D846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3552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9630E8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889158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罗凯</w:t>
            </w:r>
          </w:p>
        </w:tc>
        <w:tc>
          <w:tcPr>
            <w:tcW w:w="1011" w:type="pct"/>
            <w:shd w:val="clear" w:color="auto" w:fill="auto"/>
            <w:vAlign w:val="center"/>
          </w:tcPr>
          <w:p w14:paraId="16D32475">
            <w:pPr>
              <w:spacing w:line="5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rPr>
              <w:t>肝硬化合并门静脉海绵样变的危险因素分析及预测模型构建</w:t>
            </w:r>
          </w:p>
        </w:tc>
        <w:tc>
          <w:tcPr>
            <w:tcW w:w="220" w:type="pct"/>
            <w:shd w:val="clear" w:color="auto" w:fill="auto"/>
            <w:vAlign w:val="center"/>
          </w:tcPr>
          <w:p w14:paraId="5ABFDFB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苏思标</w:t>
            </w:r>
          </w:p>
        </w:tc>
        <w:tc>
          <w:tcPr>
            <w:tcW w:w="232" w:type="pct"/>
            <w:shd w:val="clear" w:color="auto" w:fill="auto"/>
            <w:vAlign w:val="center"/>
          </w:tcPr>
          <w:p w14:paraId="6EB8547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76CCF4A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内科学（专业型）</w:t>
            </w:r>
          </w:p>
          <w:p w14:paraId="4984A82E">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44" w:type="pct"/>
            <w:shd w:val="clear" w:color="auto" w:fill="auto"/>
            <w:vAlign w:val="center"/>
          </w:tcPr>
          <w:p w14:paraId="6E3620A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专业型</w:t>
            </w:r>
          </w:p>
          <w:p w14:paraId="3718E7FB">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41" w:type="pct"/>
            <w:shd w:val="clear" w:color="auto" w:fill="auto"/>
            <w:vAlign w:val="center"/>
          </w:tcPr>
          <w:p w14:paraId="3ED7DCE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4E53AF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w:t>
            </w:r>
          </w:p>
        </w:tc>
        <w:tc>
          <w:tcPr>
            <w:tcW w:w="607" w:type="pct"/>
            <w:shd w:val="clear" w:color="auto" w:fill="auto"/>
            <w:vAlign w:val="center"/>
          </w:tcPr>
          <w:p w14:paraId="7AA9B52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14:30-18:30</w:t>
            </w:r>
          </w:p>
        </w:tc>
        <w:tc>
          <w:tcPr>
            <w:tcW w:w="355" w:type="pct"/>
            <w:shd w:val="clear" w:color="auto" w:fill="auto"/>
            <w:vAlign w:val="center"/>
          </w:tcPr>
          <w:p w14:paraId="7ECB87BA">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消化内科一病区教室</w:t>
            </w:r>
          </w:p>
          <w:p w14:paraId="6014BFA0">
            <w:pPr>
              <w:widowControl/>
              <w:jc w:val="center"/>
              <w:rPr>
                <w:rFonts w:hint="eastAsia" w:asciiTheme="minorEastAsia" w:hAnsiTheme="minorEastAsia" w:eastAsiaTheme="minorEastAsia" w:cstheme="minorEastAsia"/>
                <w:color w:val="000000"/>
                <w:kern w:val="2"/>
                <w:sz w:val="24"/>
                <w:szCs w:val="24"/>
                <w:lang w:val="en-US" w:eastAsia="zh-CN" w:bidi="ar-SA"/>
              </w:rPr>
            </w:pPr>
          </w:p>
        </w:tc>
        <w:tc>
          <w:tcPr>
            <w:tcW w:w="957" w:type="pct"/>
            <w:shd w:val="clear" w:color="auto" w:fill="auto"/>
            <w:vAlign w:val="center"/>
          </w:tcPr>
          <w:p w14:paraId="52903F9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29BC4FE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549D2DA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0D035D3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39F3989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0E64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5C2FE8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B333A7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吴大海</w:t>
            </w:r>
          </w:p>
        </w:tc>
        <w:tc>
          <w:tcPr>
            <w:tcW w:w="1011" w:type="pct"/>
            <w:shd w:val="clear" w:color="auto" w:fill="auto"/>
            <w:vAlign w:val="center"/>
          </w:tcPr>
          <w:p w14:paraId="710B046C">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经口胆道镜在不明原因胆道狭窄诊断中的临床应用</w:t>
            </w:r>
          </w:p>
        </w:tc>
        <w:tc>
          <w:tcPr>
            <w:tcW w:w="220" w:type="pct"/>
            <w:shd w:val="clear" w:color="auto" w:fill="auto"/>
            <w:vAlign w:val="center"/>
          </w:tcPr>
          <w:p w14:paraId="762ACA1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覃山羽</w:t>
            </w:r>
          </w:p>
        </w:tc>
        <w:tc>
          <w:tcPr>
            <w:tcW w:w="232" w:type="pct"/>
            <w:shd w:val="clear" w:color="auto" w:fill="auto"/>
            <w:vAlign w:val="center"/>
          </w:tcPr>
          <w:p w14:paraId="608014A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7267393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7183E14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专业型</w:t>
            </w:r>
          </w:p>
          <w:p w14:paraId="534F41B7">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241" w:type="pct"/>
            <w:shd w:val="clear" w:color="auto" w:fill="auto"/>
            <w:vAlign w:val="center"/>
          </w:tcPr>
          <w:p w14:paraId="5838623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硕士学位</w:t>
            </w:r>
          </w:p>
          <w:p w14:paraId="60039A7A">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310" w:type="pct"/>
            <w:shd w:val="clear" w:color="auto" w:fill="auto"/>
            <w:vAlign w:val="center"/>
          </w:tcPr>
          <w:p w14:paraId="7645892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w:t>
            </w:r>
          </w:p>
        </w:tc>
        <w:tc>
          <w:tcPr>
            <w:tcW w:w="607" w:type="pct"/>
            <w:shd w:val="clear" w:color="auto" w:fill="auto"/>
            <w:vAlign w:val="center"/>
          </w:tcPr>
          <w:p w14:paraId="5CB90F4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2025年5月14日14:30-18:30</w:t>
            </w:r>
          </w:p>
          <w:p w14:paraId="11439F0F">
            <w:pPr>
              <w:spacing w:line="400" w:lineRule="exact"/>
              <w:jc w:val="center"/>
              <w:rPr>
                <w:rFonts w:hint="eastAsia" w:asciiTheme="minorEastAsia" w:hAnsiTheme="minorEastAsia" w:eastAsiaTheme="minorEastAsia" w:cstheme="minorEastAsia"/>
                <w:kern w:val="2"/>
                <w:sz w:val="24"/>
                <w:szCs w:val="24"/>
                <w:lang w:val="en-US" w:eastAsia="zh-CN" w:bidi="ar-SA"/>
              </w:rPr>
            </w:pPr>
          </w:p>
        </w:tc>
        <w:tc>
          <w:tcPr>
            <w:tcW w:w="355" w:type="pct"/>
            <w:shd w:val="clear" w:color="auto" w:fill="auto"/>
            <w:vAlign w:val="center"/>
          </w:tcPr>
          <w:p w14:paraId="58F68297">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消化内科一病区教室</w:t>
            </w:r>
          </w:p>
          <w:p w14:paraId="05EBB286">
            <w:pPr>
              <w:widowControl/>
              <w:jc w:val="center"/>
              <w:rPr>
                <w:rFonts w:hint="eastAsia" w:asciiTheme="minorEastAsia" w:hAnsiTheme="minorEastAsia" w:eastAsiaTheme="minorEastAsia" w:cstheme="minorEastAsia"/>
                <w:color w:val="000000"/>
                <w:kern w:val="2"/>
                <w:sz w:val="24"/>
                <w:szCs w:val="24"/>
                <w:lang w:val="en-US" w:eastAsia="zh-CN" w:bidi="ar-SA"/>
              </w:rPr>
            </w:pPr>
          </w:p>
        </w:tc>
        <w:tc>
          <w:tcPr>
            <w:tcW w:w="957" w:type="pct"/>
            <w:shd w:val="clear" w:color="auto" w:fill="auto"/>
            <w:vAlign w:val="center"/>
          </w:tcPr>
          <w:p w14:paraId="55986BC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陈国忠* 教授 博士生导师</w:t>
            </w:r>
          </w:p>
          <w:p w14:paraId="1105737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吕小平  教授 博士生导师</w:t>
            </w:r>
          </w:p>
          <w:p w14:paraId="6327FA0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李莉  教授 硕士生导师</w:t>
            </w:r>
          </w:p>
          <w:p w14:paraId="30AC87B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赖铭裕 教授 硕士生导师</w:t>
            </w:r>
          </w:p>
          <w:p w14:paraId="0ECFF77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 教授 硕士生导师</w:t>
            </w:r>
          </w:p>
        </w:tc>
      </w:tr>
      <w:tr w14:paraId="4177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0F7C7C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116D62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刘益宏</w:t>
            </w:r>
          </w:p>
        </w:tc>
        <w:tc>
          <w:tcPr>
            <w:tcW w:w="1011" w:type="pct"/>
            <w:shd w:val="clear" w:color="auto" w:fill="auto"/>
            <w:vAlign w:val="center"/>
          </w:tcPr>
          <w:p w14:paraId="731A7C5A">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炎症性肠病患者红细胞分布宽度/白蛋白比值与疾病活动度的相关性研究</w:t>
            </w:r>
          </w:p>
        </w:tc>
        <w:tc>
          <w:tcPr>
            <w:tcW w:w="220" w:type="pct"/>
            <w:shd w:val="clear" w:color="auto" w:fill="auto"/>
            <w:vAlign w:val="center"/>
          </w:tcPr>
          <w:p w14:paraId="1602D72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吕小平</w:t>
            </w:r>
          </w:p>
        </w:tc>
        <w:tc>
          <w:tcPr>
            <w:tcW w:w="232" w:type="pct"/>
            <w:shd w:val="clear" w:color="auto" w:fill="auto"/>
            <w:vAlign w:val="center"/>
          </w:tcPr>
          <w:p w14:paraId="0A64F64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316DE2C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3E342F0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0AD2AD7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E89CFB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6706CF1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68A4EC57">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rPr>
              <w:t>住院大楼19楼内科教研室</w:t>
            </w:r>
          </w:p>
        </w:tc>
        <w:tc>
          <w:tcPr>
            <w:tcW w:w="957" w:type="pct"/>
            <w:shd w:val="clear" w:color="auto" w:fill="auto"/>
            <w:vAlign w:val="center"/>
          </w:tcPr>
          <w:p w14:paraId="3486146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335C6CD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184DA45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2F42055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339CA8C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1457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F9228D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22976F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黄志喜</w:t>
            </w:r>
          </w:p>
        </w:tc>
        <w:tc>
          <w:tcPr>
            <w:tcW w:w="1011" w:type="pct"/>
            <w:shd w:val="clear" w:color="auto" w:fill="auto"/>
            <w:vAlign w:val="center"/>
          </w:tcPr>
          <w:p w14:paraId="0BA88A0B">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间充质干细胞通过调节CBS介导的铁死亡缓解克罗恩病</w:t>
            </w:r>
          </w:p>
        </w:tc>
        <w:tc>
          <w:tcPr>
            <w:tcW w:w="220" w:type="pct"/>
            <w:shd w:val="clear" w:color="auto" w:fill="auto"/>
            <w:vAlign w:val="center"/>
          </w:tcPr>
          <w:p w14:paraId="45BDA77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吕小平</w:t>
            </w:r>
          </w:p>
        </w:tc>
        <w:tc>
          <w:tcPr>
            <w:tcW w:w="232" w:type="pct"/>
            <w:shd w:val="clear" w:color="auto" w:fill="auto"/>
            <w:vAlign w:val="center"/>
          </w:tcPr>
          <w:p w14:paraId="3E7DAFC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715E84E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内科学（学术型）</w:t>
            </w:r>
          </w:p>
        </w:tc>
        <w:tc>
          <w:tcPr>
            <w:tcW w:w="244" w:type="pct"/>
            <w:shd w:val="clear" w:color="auto" w:fill="auto"/>
            <w:vAlign w:val="center"/>
          </w:tcPr>
          <w:p w14:paraId="128AC92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6E8EE17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730B17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2D925A6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1E63FDC6">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住院大楼19楼内科教研室</w:t>
            </w:r>
          </w:p>
        </w:tc>
        <w:tc>
          <w:tcPr>
            <w:tcW w:w="957" w:type="pct"/>
            <w:shd w:val="clear" w:color="auto" w:fill="auto"/>
            <w:vAlign w:val="center"/>
          </w:tcPr>
          <w:p w14:paraId="0DF78E3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20D2E4D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5A98D91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441020F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110C202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2E4B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F8C1DA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79A18D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林广富</w:t>
            </w:r>
          </w:p>
        </w:tc>
        <w:tc>
          <w:tcPr>
            <w:tcW w:w="1011" w:type="pct"/>
            <w:shd w:val="clear" w:color="auto" w:fill="auto"/>
            <w:vAlign w:val="center"/>
          </w:tcPr>
          <w:p w14:paraId="674E9597">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骨髓间充质干细胞通过调节 SATB1 SUMO 化缓解克罗恩病炎症</w:t>
            </w:r>
          </w:p>
        </w:tc>
        <w:tc>
          <w:tcPr>
            <w:tcW w:w="220" w:type="pct"/>
            <w:shd w:val="clear" w:color="auto" w:fill="auto"/>
            <w:vAlign w:val="center"/>
          </w:tcPr>
          <w:p w14:paraId="72934E7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吕小平</w:t>
            </w:r>
          </w:p>
        </w:tc>
        <w:tc>
          <w:tcPr>
            <w:tcW w:w="232" w:type="pct"/>
            <w:shd w:val="clear" w:color="auto" w:fill="auto"/>
            <w:vAlign w:val="center"/>
          </w:tcPr>
          <w:p w14:paraId="3A9BCA9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161BC32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内科学（学术型）</w:t>
            </w:r>
          </w:p>
        </w:tc>
        <w:tc>
          <w:tcPr>
            <w:tcW w:w="244" w:type="pct"/>
            <w:shd w:val="clear" w:color="auto" w:fill="auto"/>
            <w:vAlign w:val="center"/>
          </w:tcPr>
          <w:p w14:paraId="03AB589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183AD69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4519881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39085D8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53F3D2BB">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住院大楼19楼内科教研室</w:t>
            </w:r>
          </w:p>
        </w:tc>
        <w:tc>
          <w:tcPr>
            <w:tcW w:w="957" w:type="pct"/>
            <w:shd w:val="clear" w:color="auto" w:fill="auto"/>
            <w:vAlign w:val="center"/>
          </w:tcPr>
          <w:p w14:paraId="4455060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3F0D3D7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581741D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5F6F393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51CB9BC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3A31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E4E04D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4881E9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陈雪敏</w:t>
            </w:r>
          </w:p>
        </w:tc>
        <w:tc>
          <w:tcPr>
            <w:tcW w:w="1011" w:type="pct"/>
            <w:shd w:val="clear" w:color="auto" w:fill="auto"/>
            <w:vAlign w:val="center"/>
          </w:tcPr>
          <w:p w14:paraId="728052BE">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乌司奴单抗治疗克罗恩病的疗效分析及预测模型的构建</w:t>
            </w:r>
          </w:p>
        </w:tc>
        <w:tc>
          <w:tcPr>
            <w:tcW w:w="220" w:type="pct"/>
            <w:shd w:val="clear" w:color="auto" w:fill="auto"/>
            <w:vAlign w:val="center"/>
          </w:tcPr>
          <w:p w14:paraId="509656B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吕小平</w:t>
            </w:r>
          </w:p>
        </w:tc>
        <w:tc>
          <w:tcPr>
            <w:tcW w:w="232" w:type="pct"/>
            <w:shd w:val="clear" w:color="auto" w:fill="auto"/>
            <w:vAlign w:val="center"/>
          </w:tcPr>
          <w:p w14:paraId="5D434C5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1AFD231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5A95C13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1AA59F4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27C8B35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540A49B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2D95672B">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住院大楼19楼内科教研室</w:t>
            </w:r>
          </w:p>
        </w:tc>
        <w:tc>
          <w:tcPr>
            <w:tcW w:w="957" w:type="pct"/>
            <w:shd w:val="clear" w:color="auto" w:fill="auto"/>
            <w:vAlign w:val="center"/>
          </w:tcPr>
          <w:p w14:paraId="26499CC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5F36656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096F8EE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628D199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78F876B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5F25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289863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DFF0A6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卢玉珠</w:t>
            </w:r>
          </w:p>
        </w:tc>
        <w:tc>
          <w:tcPr>
            <w:tcW w:w="1011" w:type="pct"/>
            <w:shd w:val="clear" w:color="auto" w:fill="auto"/>
            <w:vAlign w:val="center"/>
          </w:tcPr>
          <w:p w14:paraId="2AB71846">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G1和G2级结直肠神经内分泌瘤临床病理特征分析及淋巴结转移风险预测模型构建</w:t>
            </w:r>
          </w:p>
        </w:tc>
        <w:tc>
          <w:tcPr>
            <w:tcW w:w="220" w:type="pct"/>
            <w:shd w:val="clear" w:color="auto" w:fill="auto"/>
            <w:vAlign w:val="center"/>
          </w:tcPr>
          <w:p w14:paraId="73D95E2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w:t>
            </w:r>
          </w:p>
        </w:tc>
        <w:tc>
          <w:tcPr>
            <w:tcW w:w="232" w:type="pct"/>
            <w:shd w:val="clear" w:color="auto" w:fill="auto"/>
            <w:vAlign w:val="center"/>
          </w:tcPr>
          <w:p w14:paraId="5F6C963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2E7BA1E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67D886A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60D92AA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955784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p>
        </w:tc>
        <w:tc>
          <w:tcPr>
            <w:tcW w:w="607" w:type="pct"/>
            <w:shd w:val="clear" w:color="auto" w:fill="auto"/>
            <w:vAlign w:val="center"/>
          </w:tcPr>
          <w:p w14:paraId="54C5E99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2025年5月14日8:00-18:00</w:t>
            </w:r>
          </w:p>
        </w:tc>
        <w:tc>
          <w:tcPr>
            <w:tcW w:w="355" w:type="pct"/>
            <w:shd w:val="clear" w:color="auto" w:fill="auto"/>
            <w:vAlign w:val="center"/>
          </w:tcPr>
          <w:p w14:paraId="2AAFE5F8">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住院部19楼内科学教研室</w:t>
            </w:r>
          </w:p>
        </w:tc>
        <w:tc>
          <w:tcPr>
            <w:tcW w:w="957" w:type="pct"/>
            <w:shd w:val="clear" w:color="auto" w:fill="auto"/>
            <w:vAlign w:val="center"/>
          </w:tcPr>
          <w:p w14:paraId="09554F9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282432B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00F3F5D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7B32B2D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4E02B23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737B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4ED520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2F112F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孔婷婷</w:t>
            </w:r>
          </w:p>
        </w:tc>
        <w:tc>
          <w:tcPr>
            <w:tcW w:w="1011" w:type="pct"/>
            <w:shd w:val="clear" w:color="auto" w:fill="auto"/>
            <w:vAlign w:val="center"/>
          </w:tcPr>
          <w:p w14:paraId="36A5F03D">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肝硬化患者合并急性肾脏病的相关危险因素分析</w:t>
            </w:r>
          </w:p>
        </w:tc>
        <w:tc>
          <w:tcPr>
            <w:tcW w:w="220" w:type="pct"/>
            <w:shd w:val="clear" w:color="auto" w:fill="auto"/>
            <w:vAlign w:val="center"/>
          </w:tcPr>
          <w:p w14:paraId="4BF3D03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赖铭裕</w:t>
            </w:r>
          </w:p>
        </w:tc>
        <w:tc>
          <w:tcPr>
            <w:tcW w:w="232" w:type="pct"/>
            <w:shd w:val="clear" w:color="auto" w:fill="auto"/>
            <w:vAlign w:val="center"/>
          </w:tcPr>
          <w:p w14:paraId="352FA8F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3293976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23A1B95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5249BC6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BABBB7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p>
        </w:tc>
        <w:tc>
          <w:tcPr>
            <w:tcW w:w="607" w:type="pct"/>
            <w:shd w:val="clear" w:color="auto" w:fill="auto"/>
            <w:vAlign w:val="center"/>
          </w:tcPr>
          <w:p w14:paraId="5E5705B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2025年5月14日8:00-18:00</w:t>
            </w:r>
          </w:p>
        </w:tc>
        <w:tc>
          <w:tcPr>
            <w:tcW w:w="355" w:type="pct"/>
            <w:shd w:val="clear" w:color="auto" w:fill="auto"/>
            <w:vAlign w:val="center"/>
          </w:tcPr>
          <w:p w14:paraId="2EFC6802">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住院部19楼内科学教研室</w:t>
            </w:r>
          </w:p>
        </w:tc>
        <w:tc>
          <w:tcPr>
            <w:tcW w:w="957" w:type="pct"/>
            <w:shd w:val="clear" w:color="auto" w:fill="auto"/>
            <w:vAlign w:val="center"/>
          </w:tcPr>
          <w:p w14:paraId="40E7D40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53D0FA4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277B98D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1468CD7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2ED831B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7532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92C674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B41E41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巫碧霞</w:t>
            </w:r>
          </w:p>
        </w:tc>
        <w:tc>
          <w:tcPr>
            <w:tcW w:w="1011" w:type="pct"/>
            <w:shd w:val="clear" w:color="auto" w:fill="auto"/>
            <w:vAlign w:val="center"/>
          </w:tcPr>
          <w:p w14:paraId="61DB26B3">
            <w:pPr>
              <w:spacing w:line="5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急性胰腺炎患者SIRI指数与短期和长期全因死亡率之间的关联：基于 MIMIC-IV 数据库的回顾性分析</w:t>
            </w:r>
          </w:p>
        </w:tc>
        <w:tc>
          <w:tcPr>
            <w:tcW w:w="220" w:type="pct"/>
            <w:shd w:val="clear" w:color="auto" w:fill="auto"/>
            <w:vAlign w:val="center"/>
          </w:tcPr>
          <w:p w14:paraId="6B74DD8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赖铭裕</w:t>
            </w:r>
          </w:p>
        </w:tc>
        <w:tc>
          <w:tcPr>
            <w:tcW w:w="232" w:type="pct"/>
            <w:shd w:val="clear" w:color="auto" w:fill="auto"/>
            <w:vAlign w:val="center"/>
          </w:tcPr>
          <w:p w14:paraId="3F882F2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6A9B4C5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30C9C54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4FE79DA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2440A41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在职（硕士）</w:t>
            </w:r>
          </w:p>
        </w:tc>
        <w:tc>
          <w:tcPr>
            <w:tcW w:w="607" w:type="pct"/>
            <w:shd w:val="clear" w:color="auto" w:fill="auto"/>
            <w:vAlign w:val="center"/>
          </w:tcPr>
          <w:p w14:paraId="1D8FFBA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2ABA1E4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14：30—18:30</w:t>
            </w:r>
          </w:p>
        </w:tc>
        <w:tc>
          <w:tcPr>
            <w:tcW w:w="355" w:type="pct"/>
            <w:shd w:val="clear" w:color="auto" w:fill="auto"/>
            <w:vAlign w:val="center"/>
          </w:tcPr>
          <w:p w14:paraId="1EB10DA6">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住院部19楼内科教研室</w:t>
            </w:r>
          </w:p>
        </w:tc>
        <w:tc>
          <w:tcPr>
            <w:tcW w:w="957" w:type="pct"/>
            <w:shd w:val="clear" w:color="auto" w:fill="auto"/>
            <w:vAlign w:val="center"/>
          </w:tcPr>
          <w:p w14:paraId="7893E52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4A2EFAF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73A3C2B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5F747C2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585C8C1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1813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55222C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A0D202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刘洋</w:t>
            </w:r>
          </w:p>
        </w:tc>
        <w:tc>
          <w:tcPr>
            <w:tcW w:w="1011" w:type="pct"/>
            <w:shd w:val="clear" w:color="auto" w:fill="auto"/>
            <w:vAlign w:val="center"/>
          </w:tcPr>
          <w:p w14:paraId="0512FF7C">
            <w:pPr>
              <w:spacing w:line="400" w:lineRule="exac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唾液链球菌在酒精性肝病中作用的研究</w:t>
            </w:r>
          </w:p>
          <w:p w14:paraId="03C9CF1D">
            <w:pPr>
              <w:spacing w:line="520" w:lineRule="exact"/>
              <w:jc w:val="center"/>
              <w:rPr>
                <w:rFonts w:hint="eastAsia" w:asciiTheme="minorEastAsia" w:hAnsiTheme="minorEastAsia" w:eastAsiaTheme="minorEastAsia" w:cstheme="minorEastAsia"/>
                <w:kern w:val="2"/>
                <w:sz w:val="24"/>
                <w:szCs w:val="24"/>
                <w:lang w:val="en-US" w:eastAsia="zh-CN" w:bidi="ar-SA"/>
              </w:rPr>
            </w:pPr>
          </w:p>
        </w:tc>
        <w:tc>
          <w:tcPr>
            <w:tcW w:w="220" w:type="pct"/>
            <w:shd w:val="clear" w:color="auto" w:fill="auto"/>
            <w:vAlign w:val="center"/>
          </w:tcPr>
          <w:p w14:paraId="6BC52BC3">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rPr>
              <w:t>赖铭裕</w:t>
            </w:r>
          </w:p>
        </w:tc>
        <w:tc>
          <w:tcPr>
            <w:tcW w:w="232" w:type="pct"/>
            <w:shd w:val="clear" w:color="auto" w:fill="auto"/>
            <w:vAlign w:val="center"/>
          </w:tcPr>
          <w:p w14:paraId="379FD6F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10782CE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w:t>
            </w:r>
          </w:p>
        </w:tc>
        <w:tc>
          <w:tcPr>
            <w:tcW w:w="244" w:type="pct"/>
            <w:shd w:val="clear" w:color="auto" w:fill="auto"/>
            <w:vAlign w:val="center"/>
          </w:tcPr>
          <w:p w14:paraId="0707748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2FB6770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56C866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3CBE7F2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2025年5月14日</w:t>
            </w:r>
          </w:p>
          <w:p w14:paraId="69232F1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14:30—18:30</w:t>
            </w:r>
          </w:p>
        </w:tc>
        <w:tc>
          <w:tcPr>
            <w:tcW w:w="355" w:type="pct"/>
            <w:shd w:val="clear" w:color="auto" w:fill="auto"/>
            <w:vAlign w:val="center"/>
          </w:tcPr>
          <w:p w14:paraId="5A6F2748">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住院部19楼内科教研室</w:t>
            </w:r>
          </w:p>
        </w:tc>
        <w:tc>
          <w:tcPr>
            <w:tcW w:w="957" w:type="pct"/>
            <w:shd w:val="clear" w:color="auto" w:fill="auto"/>
            <w:vAlign w:val="center"/>
          </w:tcPr>
          <w:p w14:paraId="5ECE6A6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7568AE4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5EC3DED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2FA6332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33740D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4D12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94FF10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803E7F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张洁</w:t>
            </w:r>
          </w:p>
        </w:tc>
        <w:tc>
          <w:tcPr>
            <w:tcW w:w="1011" w:type="pct"/>
            <w:shd w:val="clear" w:color="auto" w:fill="auto"/>
            <w:vAlign w:val="center"/>
          </w:tcPr>
          <w:p w14:paraId="0A434ED1">
            <w:pPr>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rPr>
              <w:t>克罗恩病合并肛周病变的临床特征分析及风险列线图预测模型构建</w:t>
            </w:r>
          </w:p>
        </w:tc>
        <w:tc>
          <w:tcPr>
            <w:tcW w:w="220" w:type="pct"/>
            <w:shd w:val="clear" w:color="auto" w:fill="auto"/>
            <w:vAlign w:val="center"/>
          </w:tcPr>
          <w:p w14:paraId="05F80FD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黄雪</w:t>
            </w:r>
          </w:p>
        </w:tc>
        <w:tc>
          <w:tcPr>
            <w:tcW w:w="232" w:type="pct"/>
            <w:shd w:val="clear" w:color="auto" w:fill="auto"/>
            <w:vAlign w:val="center"/>
          </w:tcPr>
          <w:p w14:paraId="4D248E7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0401401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2DB7FEE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499E2BA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7CE560E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全日制（硕士）</w:t>
            </w:r>
          </w:p>
        </w:tc>
        <w:tc>
          <w:tcPr>
            <w:tcW w:w="607" w:type="pct"/>
            <w:shd w:val="clear" w:color="auto" w:fill="auto"/>
            <w:vAlign w:val="center"/>
          </w:tcPr>
          <w:p w14:paraId="40CCF19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2025年5月14日14：30-18：30</w:t>
            </w:r>
          </w:p>
        </w:tc>
        <w:tc>
          <w:tcPr>
            <w:tcW w:w="355" w:type="pct"/>
            <w:shd w:val="clear" w:color="auto" w:fill="auto"/>
            <w:vAlign w:val="center"/>
          </w:tcPr>
          <w:p w14:paraId="7B82D53A">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住院部19楼内科教研室</w:t>
            </w:r>
          </w:p>
        </w:tc>
        <w:tc>
          <w:tcPr>
            <w:tcW w:w="957" w:type="pct"/>
            <w:shd w:val="clear" w:color="auto" w:fill="auto"/>
            <w:vAlign w:val="center"/>
          </w:tcPr>
          <w:p w14:paraId="65461F0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2AB325F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6D07C01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0EE6796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487876F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4C7F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43E9FA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D450A1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李思幸</w:t>
            </w:r>
          </w:p>
        </w:tc>
        <w:tc>
          <w:tcPr>
            <w:tcW w:w="1011" w:type="pct"/>
            <w:shd w:val="clear" w:color="auto" w:fill="auto"/>
            <w:vAlign w:val="center"/>
          </w:tcPr>
          <w:p w14:paraId="4B10C0F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外周血炎性复合指标对重症急性胰腺炎并发急性肾损伤的预测价值</w:t>
            </w:r>
          </w:p>
        </w:tc>
        <w:tc>
          <w:tcPr>
            <w:tcW w:w="220" w:type="pct"/>
            <w:shd w:val="clear" w:color="auto" w:fill="auto"/>
            <w:vAlign w:val="center"/>
          </w:tcPr>
          <w:p w14:paraId="2968A8F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吕小平</w:t>
            </w:r>
          </w:p>
        </w:tc>
        <w:tc>
          <w:tcPr>
            <w:tcW w:w="232" w:type="pct"/>
            <w:shd w:val="clear" w:color="auto" w:fill="auto"/>
            <w:vAlign w:val="center"/>
          </w:tcPr>
          <w:p w14:paraId="7ADA410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7AB053E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0277227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4B111BA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7133B43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在职（硕士）</w:t>
            </w:r>
          </w:p>
        </w:tc>
        <w:tc>
          <w:tcPr>
            <w:tcW w:w="607" w:type="pct"/>
            <w:shd w:val="clear" w:color="auto" w:fill="auto"/>
            <w:vAlign w:val="center"/>
          </w:tcPr>
          <w:p w14:paraId="189B6C6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2025年5月14日14.30—17.30</w:t>
            </w:r>
          </w:p>
        </w:tc>
        <w:tc>
          <w:tcPr>
            <w:tcW w:w="355" w:type="pct"/>
            <w:shd w:val="clear" w:color="auto" w:fill="auto"/>
            <w:vAlign w:val="center"/>
          </w:tcPr>
          <w:p w14:paraId="02C91F96">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住院部19楼内科学教研室</w:t>
            </w:r>
          </w:p>
        </w:tc>
        <w:tc>
          <w:tcPr>
            <w:tcW w:w="957" w:type="pct"/>
            <w:shd w:val="clear" w:color="auto" w:fill="auto"/>
            <w:vAlign w:val="center"/>
          </w:tcPr>
          <w:p w14:paraId="4FBF4A5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752BA23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15BC4F5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28C5FCF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35CBEC3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737A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B17664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F081C4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陈文霖</w:t>
            </w:r>
          </w:p>
        </w:tc>
        <w:tc>
          <w:tcPr>
            <w:tcW w:w="1011" w:type="pct"/>
            <w:shd w:val="clear" w:color="auto" w:fill="auto"/>
            <w:vAlign w:val="center"/>
          </w:tcPr>
          <w:p w14:paraId="395BF09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探究NLR、PLR、MLR、SⅡ、FAR复合指标对克罗恩病活动性的相关性研究</w:t>
            </w:r>
          </w:p>
        </w:tc>
        <w:tc>
          <w:tcPr>
            <w:tcW w:w="220" w:type="pct"/>
            <w:shd w:val="clear" w:color="auto" w:fill="auto"/>
            <w:vAlign w:val="center"/>
          </w:tcPr>
          <w:p w14:paraId="04099D4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赖铭裕</w:t>
            </w:r>
          </w:p>
        </w:tc>
        <w:tc>
          <w:tcPr>
            <w:tcW w:w="232" w:type="pct"/>
            <w:shd w:val="clear" w:color="auto" w:fill="auto"/>
            <w:vAlign w:val="center"/>
          </w:tcPr>
          <w:p w14:paraId="16F58C1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消化内科</w:t>
            </w:r>
          </w:p>
        </w:tc>
        <w:tc>
          <w:tcPr>
            <w:tcW w:w="343" w:type="pct"/>
            <w:shd w:val="clear" w:color="auto" w:fill="auto"/>
            <w:vAlign w:val="center"/>
          </w:tcPr>
          <w:p w14:paraId="117B96A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内科学（专业型）</w:t>
            </w:r>
          </w:p>
        </w:tc>
        <w:tc>
          <w:tcPr>
            <w:tcW w:w="244" w:type="pct"/>
            <w:shd w:val="clear" w:color="auto" w:fill="auto"/>
            <w:vAlign w:val="center"/>
          </w:tcPr>
          <w:p w14:paraId="34AAFB4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5C52AEF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F203C3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在职（硕士）</w:t>
            </w:r>
          </w:p>
        </w:tc>
        <w:tc>
          <w:tcPr>
            <w:tcW w:w="607" w:type="pct"/>
            <w:shd w:val="clear" w:color="auto" w:fill="auto"/>
            <w:vAlign w:val="center"/>
          </w:tcPr>
          <w:p w14:paraId="24425BD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2025年5月14日14.30—17.30</w:t>
            </w:r>
          </w:p>
        </w:tc>
        <w:tc>
          <w:tcPr>
            <w:tcW w:w="355" w:type="pct"/>
            <w:shd w:val="clear" w:color="auto" w:fill="auto"/>
            <w:vAlign w:val="center"/>
          </w:tcPr>
          <w:p w14:paraId="56F80A97">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住院部19楼内科学教研室</w:t>
            </w:r>
          </w:p>
        </w:tc>
        <w:tc>
          <w:tcPr>
            <w:tcW w:w="957" w:type="pct"/>
            <w:shd w:val="clear" w:color="auto" w:fill="auto"/>
            <w:vAlign w:val="center"/>
          </w:tcPr>
          <w:p w14:paraId="2FDB32D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刘诗权* 教授 博士研究生导师</w:t>
            </w:r>
          </w:p>
          <w:p w14:paraId="134BD2D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陆才金 教授 硕士研究生导师</w:t>
            </w:r>
          </w:p>
          <w:p w14:paraId="444A79E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张伟伟 教授 硕士研究生导师</w:t>
            </w:r>
          </w:p>
          <w:p w14:paraId="19FE764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梁志海  教授 博士研究生导师</w:t>
            </w:r>
          </w:p>
          <w:p w14:paraId="273A9C2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罗薇  硕士研究生导师</w:t>
            </w:r>
          </w:p>
        </w:tc>
      </w:tr>
      <w:tr w14:paraId="2292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B71C71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FF0E5D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谭智</w:t>
            </w:r>
          </w:p>
        </w:tc>
        <w:tc>
          <w:tcPr>
            <w:tcW w:w="1011" w:type="pct"/>
            <w:shd w:val="clear" w:color="auto" w:fill="auto"/>
            <w:vAlign w:val="center"/>
          </w:tcPr>
          <w:p w14:paraId="56CFCA0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补体C3在慢加急性肝衰竭中的作用及机制研究</w:t>
            </w:r>
          </w:p>
        </w:tc>
        <w:tc>
          <w:tcPr>
            <w:tcW w:w="220" w:type="pct"/>
            <w:shd w:val="clear" w:color="auto" w:fill="auto"/>
            <w:vAlign w:val="center"/>
          </w:tcPr>
          <w:p w14:paraId="4947CB2B">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7E6A008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4BD25EB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F12868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622E7BA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27D1369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7A99FDCF">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643D86B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263E2E7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14A8600F">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3B3CD67D">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03599722">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5B40F8BD">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27C0E64E">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05BF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11F9E9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2CC0D1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戴罗</w:t>
            </w:r>
          </w:p>
        </w:tc>
        <w:tc>
          <w:tcPr>
            <w:tcW w:w="1011" w:type="pct"/>
            <w:shd w:val="clear" w:color="auto" w:fill="auto"/>
            <w:vAlign w:val="center"/>
          </w:tcPr>
          <w:p w14:paraId="4F2857B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PRDX1的糖基化修饰激活LRP6介导Wnt信号通路促进肝癌进展的研究</w:t>
            </w:r>
          </w:p>
        </w:tc>
        <w:tc>
          <w:tcPr>
            <w:tcW w:w="220" w:type="pct"/>
            <w:shd w:val="clear" w:color="auto" w:fill="auto"/>
            <w:vAlign w:val="center"/>
          </w:tcPr>
          <w:p w14:paraId="45A844F2">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5469ADD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4F5CF3C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5C2304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096D8DF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451A7AB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30FA2127">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6122662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4D1CE97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1004890E">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5A9ED205">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1C1F8D54">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62039DA6">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2D6229DB">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4154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F409C95">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A5D70A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韦勇光</w:t>
            </w:r>
          </w:p>
        </w:tc>
        <w:tc>
          <w:tcPr>
            <w:tcW w:w="1011" w:type="pct"/>
            <w:shd w:val="clear" w:color="auto" w:fill="auto"/>
            <w:vAlign w:val="center"/>
          </w:tcPr>
          <w:p w14:paraId="14D81F9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新辅助序贯切除治疗CNLCⅠb/Ⅱa期多结节肝细胞癌的临床研究及疗效应答机制探索</w:t>
            </w:r>
          </w:p>
        </w:tc>
        <w:tc>
          <w:tcPr>
            <w:tcW w:w="220" w:type="pct"/>
            <w:shd w:val="clear" w:color="auto" w:fill="auto"/>
            <w:vAlign w:val="center"/>
          </w:tcPr>
          <w:p w14:paraId="21362BB2">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彭涛</w:t>
            </w:r>
          </w:p>
        </w:tc>
        <w:tc>
          <w:tcPr>
            <w:tcW w:w="232" w:type="pct"/>
            <w:shd w:val="clear" w:color="auto" w:fill="auto"/>
            <w:vAlign w:val="center"/>
          </w:tcPr>
          <w:p w14:paraId="125CF5B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4E83C82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3568BF6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eastAsiaTheme="minorEastAsia" w:cstheme="minorEastAsia"/>
                <w:sz w:val="24"/>
                <w:szCs w:val="24"/>
              </w:rPr>
              <w:t>型</w:t>
            </w:r>
          </w:p>
        </w:tc>
        <w:tc>
          <w:tcPr>
            <w:tcW w:w="241" w:type="pct"/>
            <w:shd w:val="clear" w:color="auto" w:fill="auto"/>
            <w:vAlign w:val="center"/>
          </w:tcPr>
          <w:p w14:paraId="53EAA0F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6D0D847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178EB173">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63056F1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5B60104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775F2A8E">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01AEE793">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414E77F1">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433F10D2">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59F5C7CD">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3923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1D9F0C5">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D032FF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徐挺锋</w:t>
            </w:r>
          </w:p>
        </w:tc>
        <w:tc>
          <w:tcPr>
            <w:tcW w:w="1011" w:type="pct"/>
            <w:shd w:val="clear" w:color="auto" w:fill="auto"/>
            <w:vAlign w:val="center"/>
          </w:tcPr>
          <w:p w14:paraId="1DF2943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补体C3缺乏通过调控糖代谢介导能量危机参与肝再生障碍机制</w:t>
            </w:r>
          </w:p>
        </w:tc>
        <w:tc>
          <w:tcPr>
            <w:tcW w:w="220" w:type="pct"/>
            <w:shd w:val="clear" w:color="auto" w:fill="auto"/>
            <w:vAlign w:val="center"/>
          </w:tcPr>
          <w:p w14:paraId="31377FB3">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758FA65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5236460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57E3FDD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eastAsiaTheme="minorEastAsia" w:cstheme="minorEastAsia"/>
                <w:sz w:val="24"/>
                <w:szCs w:val="24"/>
              </w:rPr>
              <w:t>型</w:t>
            </w:r>
          </w:p>
        </w:tc>
        <w:tc>
          <w:tcPr>
            <w:tcW w:w="241" w:type="pct"/>
            <w:shd w:val="clear" w:color="auto" w:fill="auto"/>
            <w:vAlign w:val="center"/>
          </w:tcPr>
          <w:p w14:paraId="3C10A2B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1B45F22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5BA8B500">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7C7DCAE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7A81519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30C4E240">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1A37BEE7">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634DA5B9">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3C674D0B">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0D4E52B8">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025E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E60F5C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4139A1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黄华生</w:t>
            </w:r>
          </w:p>
        </w:tc>
        <w:tc>
          <w:tcPr>
            <w:tcW w:w="1011" w:type="pct"/>
            <w:shd w:val="clear" w:color="auto" w:fill="auto"/>
            <w:vAlign w:val="center"/>
          </w:tcPr>
          <w:p w14:paraId="086E83B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余肝体积不足肝细胞癌双转化治疗的临床实践及肿瘤应答与肝再生预测模型的构建</w:t>
            </w:r>
          </w:p>
        </w:tc>
        <w:tc>
          <w:tcPr>
            <w:tcW w:w="220" w:type="pct"/>
            <w:shd w:val="clear" w:color="auto" w:fill="auto"/>
            <w:vAlign w:val="center"/>
          </w:tcPr>
          <w:p w14:paraId="340F887B">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彭涛</w:t>
            </w:r>
          </w:p>
        </w:tc>
        <w:tc>
          <w:tcPr>
            <w:tcW w:w="232" w:type="pct"/>
            <w:shd w:val="clear" w:color="auto" w:fill="auto"/>
            <w:vAlign w:val="center"/>
          </w:tcPr>
          <w:p w14:paraId="56662E1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1968F5B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5EA5258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eastAsiaTheme="minorEastAsia" w:cstheme="minorEastAsia"/>
                <w:sz w:val="24"/>
                <w:szCs w:val="24"/>
              </w:rPr>
              <w:t>型</w:t>
            </w:r>
          </w:p>
        </w:tc>
        <w:tc>
          <w:tcPr>
            <w:tcW w:w="241" w:type="pct"/>
            <w:shd w:val="clear" w:color="auto" w:fill="auto"/>
            <w:vAlign w:val="center"/>
          </w:tcPr>
          <w:p w14:paraId="1EC5EBC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7BA63FB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50BC8419">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11A02C3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200ACF7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253F95B6">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6BC04667">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52EAF06D">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1F32B3D8">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0EF319D0">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455F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DC4A45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7E739C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王云川</w:t>
            </w:r>
          </w:p>
        </w:tc>
        <w:tc>
          <w:tcPr>
            <w:tcW w:w="1011" w:type="pct"/>
            <w:shd w:val="clear" w:color="auto" w:fill="auto"/>
            <w:vAlign w:val="center"/>
          </w:tcPr>
          <w:p w14:paraId="737F772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补体膜攻击复合物在急性重症胰腺炎中作用及机制研究</w:t>
            </w:r>
          </w:p>
        </w:tc>
        <w:tc>
          <w:tcPr>
            <w:tcW w:w="220" w:type="pct"/>
            <w:shd w:val="clear" w:color="auto" w:fill="auto"/>
            <w:vAlign w:val="center"/>
          </w:tcPr>
          <w:p w14:paraId="580032AC">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0834563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0D3C8F6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26CF104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eastAsiaTheme="minorEastAsia" w:cstheme="minorEastAsia"/>
                <w:sz w:val="24"/>
                <w:szCs w:val="24"/>
              </w:rPr>
              <w:t>型</w:t>
            </w:r>
          </w:p>
        </w:tc>
        <w:tc>
          <w:tcPr>
            <w:tcW w:w="241" w:type="pct"/>
            <w:shd w:val="clear" w:color="auto" w:fill="auto"/>
            <w:vAlign w:val="center"/>
          </w:tcPr>
          <w:p w14:paraId="107A662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66A9EFB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0136CCC7">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0D7A312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586D46E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26BAB496">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1A7A5727">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1AFD5859">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4E0BCEFD">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1BD8BFA9">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189D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72343F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49A6AF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彭宁</w:t>
            </w:r>
          </w:p>
        </w:tc>
        <w:tc>
          <w:tcPr>
            <w:tcW w:w="1011" w:type="pct"/>
            <w:shd w:val="clear" w:color="auto" w:fill="auto"/>
            <w:vAlign w:val="center"/>
          </w:tcPr>
          <w:p w14:paraId="508408F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肝细胞癌多种综合治疗模式在转化治疗的研究及术后辅助免疫治疗的临床研究</w:t>
            </w:r>
          </w:p>
        </w:tc>
        <w:tc>
          <w:tcPr>
            <w:tcW w:w="220" w:type="pct"/>
            <w:shd w:val="clear" w:color="auto" w:fill="auto"/>
            <w:vAlign w:val="center"/>
          </w:tcPr>
          <w:p w14:paraId="0620FB70">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2CCF617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59FEA7F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0BC597D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eastAsiaTheme="minorEastAsia" w:cstheme="minorEastAsia"/>
                <w:sz w:val="24"/>
                <w:szCs w:val="24"/>
              </w:rPr>
              <w:t>型</w:t>
            </w:r>
          </w:p>
        </w:tc>
        <w:tc>
          <w:tcPr>
            <w:tcW w:w="241" w:type="pct"/>
            <w:shd w:val="clear" w:color="auto" w:fill="auto"/>
            <w:vAlign w:val="center"/>
          </w:tcPr>
          <w:p w14:paraId="51823BD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4CFA5F13">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在职</w:t>
            </w:r>
          </w:p>
          <w:p w14:paraId="3C47DD4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00276152">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6E558E4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7A3A258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2E48EC44">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4857EBCC">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5BFD0BD8">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71E781A7">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018D1D30">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4FF4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1FA933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0697AB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郭清平</w:t>
            </w:r>
          </w:p>
        </w:tc>
        <w:tc>
          <w:tcPr>
            <w:tcW w:w="1011" w:type="pct"/>
            <w:shd w:val="clear" w:color="auto" w:fill="auto"/>
            <w:vAlign w:val="center"/>
          </w:tcPr>
          <w:p w14:paraId="643CC39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术前预测坏疽性胆囊炎和胆囊“边缘间断征”的深度学习模型构建与效能评估</w:t>
            </w:r>
          </w:p>
        </w:tc>
        <w:tc>
          <w:tcPr>
            <w:tcW w:w="220" w:type="pct"/>
            <w:shd w:val="clear" w:color="auto" w:fill="auto"/>
            <w:vAlign w:val="center"/>
          </w:tcPr>
          <w:p w14:paraId="52A34E40">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50D513D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3B3A61F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4A0583E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eastAsiaTheme="minorEastAsia" w:cstheme="minorEastAsia"/>
                <w:sz w:val="24"/>
                <w:szCs w:val="24"/>
              </w:rPr>
              <w:t>型</w:t>
            </w:r>
          </w:p>
        </w:tc>
        <w:tc>
          <w:tcPr>
            <w:tcW w:w="241" w:type="pct"/>
            <w:shd w:val="clear" w:color="auto" w:fill="auto"/>
            <w:vAlign w:val="center"/>
          </w:tcPr>
          <w:p w14:paraId="551C9E8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7FE1B53A">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在职</w:t>
            </w:r>
          </w:p>
          <w:p w14:paraId="2E7922E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65735A87">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47DD7CD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1C533C3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010A41C3">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16F789B8">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20600F24">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54F918D1">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027B5ACC">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153E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D2D9EF8">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5361D5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彭沙勇</w:t>
            </w:r>
          </w:p>
        </w:tc>
        <w:tc>
          <w:tcPr>
            <w:tcW w:w="1011" w:type="pct"/>
            <w:shd w:val="clear" w:color="auto" w:fill="auto"/>
            <w:vAlign w:val="center"/>
          </w:tcPr>
          <w:p w14:paraId="12C41D9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MOGAT2调控脂质代谢抑制肝细胞癌增殖和促进侵袭转移的作用及机制研究</w:t>
            </w:r>
          </w:p>
        </w:tc>
        <w:tc>
          <w:tcPr>
            <w:tcW w:w="220" w:type="pct"/>
            <w:shd w:val="clear" w:color="auto" w:fill="auto"/>
            <w:vAlign w:val="center"/>
          </w:tcPr>
          <w:p w14:paraId="02B7E9E2">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彭涛</w:t>
            </w:r>
          </w:p>
        </w:tc>
        <w:tc>
          <w:tcPr>
            <w:tcW w:w="232" w:type="pct"/>
            <w:shd w:val="clear" w:color="auto" w:fill="auto"/>
            <w:vAlign w:val="center"/>
          </w:tcPr>
          <w:p w14:paraId="2971F80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67A1557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7BA8ED3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eastAsiaTheme="minorEastAsia" w:cstheme="minorEastAsia"/>
                <w:sz w:val="24"/>
                <w:szCs w:val="24"/>
              </w:rPr>
              <w:t>型</w:t>
            </w:r>
          </w:p>
        </w:tc>
        <w:tc>
          <w:tcPr>
            <w:tcW w:w="241" w:type="pct"/>
            <w:shd w:val="clear" w:color="auto" w:fill="auto"/>
            <w:vAlign w:val="center"/>
          </w:tcPr>
          <w:p w14:paraId="711085F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67C4EE53">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在职</w:t>
            </w:r>
          </w:p>
          <w:p w14:paraId="34BF23C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0EF6ED35">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2C45BED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6C9A6E3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463FD8C4">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06272597">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426A97AC">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7BF2F8EC">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4590B4C4">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2B0E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B7670D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4B51E2C">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欧阳</w:t>
            </w:r>
          </w:p>
          <w:p w14:paraId="5159BFD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国庆</w:t>
            </w:r>
          </w:p>
        </w:tc>
        <w:tc>
          <w:tcPr>
            <w:tcW w:w="1011" w:type="pct"/>
            <w:shd w:val="clear" w:color="auto" w:fill="auto"/>
            <w:vAlign w:val="center"/>
          </w:tcPr>
          <w:p w14:paraId="3EAC2CE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三七皂苷R1改善对乙酰氨基酚诱导的急性肝损伤的作用及机制研究</w:t>
            </w:r>
          </w:p>
        </w:tc>
        <w:tc>
          <w:tcPr>
            <w:tcW w:w="220" w:type="pct"/>
            <w:shd w:val="clear" w:color="auto" w:fill="auto"/>
            <w:vAlign w:val="center"/>
          </w:tcPr>
          <w:p w14:paraId="14FA7627">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5E7AC2F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480F55D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5049B15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eastAsiaTheme="minorEastAsia" w:cstheme="minorEastAsia"/>
                <w:sz w:val="24"/>
                <w:szCs w:val="24"/>
              </w:rPr>
              <w:t>型</w:t>
            </w:r>
          </w:p>
        </w:tc>
        <w:tc>
          <w:tcPr>
            <w:tcW w:w="241" w:type="pct"/>
            <w:shd w:val="clear" w:color="auto" w:fill="auto"/>
            <w:vAlign w:val="center"/>
          </w:tcPr>
          <w:p w14:paraId="0E8A423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博士学位</w:t>
            </w:r>
          </w:p>
        </w:tc>
        <w:tc>
          <w:tcPr>
            <w:tcW w:w="310" w:type="pct"/>
            <w:shd w:val="clear" w:color="auto" w:fill="auto"/>
            <w:vAlign w:val="center"/>
          </w:tcPr>
          <w:p w14:paraId="6E31BC2C">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在职</w:t>
            </w:r>
          </w:p>
          <w:p w14:paraId="66DE035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447679A4">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1182C2E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11A03EE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广西医科大学科技楼19楼</w:t>
            </w:r>
            <w:r>
              <w:rPr>
                <w:rFonts w:hint="eastAsia" w:asciiTheme="minorEastAsia" w:hAnsiTheme="minorEastAsia" w:eastAsiaTheme="minorEastAsia" w:cstheme="minorEastAsia"/>
                <w:sz w:val="24"/>
                <w:szCs w:val="24"/>
                <w:lang w:val="en-US" w:eastAsia="zh-CN"/>
              </w:rPr>
              <w:t xml:space="preserve"> 会议室</w:t>
            </w:r>
          </w:p>
        </w:tc>
        <w:tc>
          <w:tcPr>
            <w:tcW w:w="957" w:type="pct"/>
            <w:shd w:val="clear" w:color="auto" w:fill="auto"/>
            <w:vAlign w:val="center"/>
          </w:tcPr>
          <w:p w14:paraId="6C64C0FA">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夏锋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757745E9">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黎乐群</w:t>
            </w:r>
            <w:r>
              <w:rPr>
                <w:rFonts w:hint="eastAsia" w:asciiTheme="minorEastAsia" w:hAnsiTheme="minorEastAsia" w:eastAsiaTheme="minorEastAsia" w:cstheme="minorEastAsia"/>
                <w:spacing w:val="-11"/>
                <w:sz w:val="24"/>
                <w:szCs w:val="24"/>
              </w:rPr>
              <w:t xml:space="preserve">   教授 博士生导师</w:t>
            </w:r>
          </w:p>
          <w:p w14:paraId="554A3BF4">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冷静</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43AFFC6C">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梁浩</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p w14:paraId="1BB2F7A6">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谢莹</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教授 博士生导师</w:t>
            </w:r>
          </w:p>
        </w:tc>
      </w:tr>
      <w:tr w14:paraId="13E3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BF4639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FC7D80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杨柳林</w:t>
            </w:r>
          </w:p>
        </w:tc>
        <w:tc>
          <w:tcPr>
            <w:tcW w:w="1011" w:type="pct"/>
            <w:shd w:val="clear" w:color="auto" w:fill="auto"/>
            <w:vAlign w:val="center"/>
          </w:tcPr>
          <w:p w14:paraId="2DC639C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BEND3通过激活PI3K/AKT/mTOR通路诱导EMT促进肝细胞癌进展</w:t>
            </w:r>
          </w:p>
        </w:tc>
        <w:tc>
          <w:tcPr>
            <w:tcW w:w="220" w:type="pct"/>
            <w:shd w:val="clear" w:color="auto" w:fill="auto"/>
            <w:vAlign w:val="center"/>
          </w:tcPr>
          <w:p w14:paraId="15E9E82E">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王继龙</w:t>
            </w:r>
          </w:p>
        </w:tc>
        <w:tc>
          <w:tcPr>
            <w:tcW w:w="232" w:type="pct"/>
            <w:shd w:val="clear" w:color="auto" w:fill="auto"/>
            <w:vAlign w:val="center"/>
          </w:tcPr>
          <w:p w14:paraId="4FEF90A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4ECB097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36F4039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236359B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04D2DA3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0B37772">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649617E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3DDEB5C9">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5C5F0DA6">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17762FF0">
            <w:pPr>
              <w:spacing w:line="240" w:lineRule="auto"/>
              <w:jc w:val="left"/>
              <w:rPr>
                <w:rFonts w:hint="eastAsia" w:asciiTheme="minorEastAsia" w:hAnsiTheme="minorEastAsia" w:eastAsiaTheme="minorEastAsia" w:cstheme="minorEastAsia"/>
                <w:spacing w:val="-11"/>
                <w:sz w:val="24"/>
                <w:szCs w:val="24"/>
                <w:lang w:eastAsia="zh-CN"/>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08D0BD7C">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2A2CB76F">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05F5CD5B">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4BE4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82E20B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231C98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陈艳君</w:t>
            </w:r>
          </w:p>
        </w:tc>
        <w:tc>
          <w:tcPr>
            <w:tcW w:w="1011" w:type="pct"/>
            <w:shd w:val="clear" w:color="auto" w:fill="auto"/>
            <w:vAlign w:val="center"/>
          </w:tcPr>
          <w:p w14:paraId="2DB195E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SIRT5调控ALDH1B1去琥珀酰化减轻小鼠酒精相关性脂肪肝炎的机制研究</w:t>
            </w:r>
          </w:p>
        </w:tc>
        <w:tc>
          <w:tcPr>
            <w:tcW w:w="220" w:type="pct"/>
            <w:shd w:val="clear" w:color="auto" w:fill="auto"/>
            <w:vAlign w:val="center"/>
          </w:tcPr>
          <w:p w14:paraId="62C8860A">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钟伏弟</w:t>
            </w:r>
          </w:p>
        </w:tc>
        <w:tc>
          <w:tcPr>
            <w:tcW w:w="232" w:type="pct"/>
            <w:shd w:val="clear" w:color="auto" w:fill="auto"/>
            <w:vAlign w:val="center"/>
          </w:tcPr>
          <w:p w14:paraId="51D6F63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479329D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311921C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2425872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FAA87E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71E908E0">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1DCB1C4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6D0499A0">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23D89F06">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2F0669D7">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2369920A">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41E305DE">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06946FE4">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4721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623B58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5420EC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颜国鸿</w:t>
            </w:r>
          </w:p>
        </w:tc>
        <w:tc>
          <w:tcPr>
            <w:tcW w:w="1011" w:type="pct"/>
            <w:shd w:val="clear" w:color="auto" w:fill="auto"/>
            <w:vAlign w:val="center"/>
          </w:tcPr>
          <w:p w14:paraId="5F271C3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基于双硫死亡策略探讨RRx-001克服肝癌细胞株对索拉非尼耐药的机制研究</w:t>
            </w:r>
          </w:p>
        </w:tc>
        <w:tc>
          <w:tcPr>
            <w:tcW w:w="220" w:type="pct"/>
            <w:shd w:val="clear" w:color="auto" w:fill="auto"/>
            <w:vAlign w:val="center"/>
          </w:tcPr>
          <w:p w14:paraId="7DD71AB8">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叶新平</w:t>
            </w:r>
          </w:p>
        </w:tc>
        <w:tc>
          <w:tcPr>
            <w:tcW w:w="232" w:type="pct"/>
            <w:shd w:val="clear" w:color="auto" w:fill="auto"/>
            <w:vAlign w:val="center"/>
          </w:tcPr>
          <w:p w14:paraId="23D6360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2C5C2FB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73E7609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0E5D241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272975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19B1A577">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1FD9F44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6AC207DB">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766F24D6">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179266D7">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725E0F51">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552546FC">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博士生导师</w:t>
            </w:r>
          </w:p>
          <w:p w14:paraId="57261E7A">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4A7A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CE16915">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B379DB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秦重九</w:t>
            </w:r>
          </w:p>
        </w:tc>
        <w:tc>
          <w:tcPr>
            <w:tcW w:w="1011" w:type="pct"/>
            <w:shd w:val="clear" w:color="auto" w:fill="auto"/>
            <w:vAlign w:val="center"/>
          </w:tcPr>
          <w:p w14:paraId="09016F5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CK19阳性肝细胞癌细胞株模型的构建及其对阿帕替尼通过PI3K/AKT通路介导CK19阳性肝癌细胞干性的机制探索</w:t>
            </w:r>
          </w:p>
        </w:tc>
        <w:tc>
          <w:tcPr>
            <w:tcW w:w="220" w:type="pct"/>
            <w:shd w:val="clear" w:color="auto" w:fill="auto"/>
            <w:vAlign w:val="center"/>
          </w:tcPr>
          <w:p w14:paraId="293666DF">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朱广志</w:t>
            </w:r>
          </w:p>
        </w:tc>
        <w:tc>
          <w:tcPr>
            <w:tcW w:w="232" w:type="pct"/>
            <w:shd w:val="clear" w:color="auto" w:fill="auto"/>
            <w:vAlign w:val="center"/>
          </w:tcPr>
          <w:p w14:paraId="301A37E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217EF8C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33B876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4708DEB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E04778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2D3684E1">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30D9CA5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68476481">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58BE1E26">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378910E9">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5ACAC1F6">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1593E65B">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1F02E39D">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2F19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1637B0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84F0A1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黄凯廷</w:t>
            </w:r>
          </w:p>
        </w:tc>
        <w:tc>
          <w:tcPr>
            <w:tcW w:w="1011" w:type="pct"/>
            <w:shd w:val="clear" w:color="auto" w:fill="auto"/>
            <w:vAlign w:val="center"/>
          </w:tcPr>
          <w:p w14:paraId="4567EA7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ZMYM4在肝细胞癌中的表达及生物学功能研究</w:t>
            </w:r>
          </w:p>
        </w:tc>
        <w:tc>
          <w:tcPr>
            <w:tcW w:w="220" w:type="pct"/>
            <w:shd w:val="clear" w:color="auto" w:fill="auto"/>
            <w:vAlign w:val="center"/>
          </w:tcPr>
          <w:p w14:paraId="3CF3A8ED">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王继龙</w:t>
            </w:r>
          </w:p>
        </w:tc>
        <w:tc>
          <w:tcPr>
            <w:tcW w:w="232" w:type="pct"/>
            <w:shd w:val="clear" w:color="auto" w:fill="auto"/>
            <w:vAlign w:val="center"/>
          </w:tcPr>
          <w:p w14:paraId="655C5A2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0A5FF84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6FBDA8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1A72748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D1DBB4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C89F33D">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3123A76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03AA626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478F68E7">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1FD5466C">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25AD02E6">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7F7BF960">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5CF8DC9D">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4FBD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E6E09D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A7DBB1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杨克坚</w:t>
            </w:r>
          </w:p>
        </w:tc>
        <w:tc>
          <w:tcPr>
            <w:tcW w:w="1011" w:type="pct"/>
            <w:shd w:val="clear" w:color="auto" w:fill="auto"/>
            <w:vAlign w:val="center"/>
          </w:tcPr>
          <w:p w14:paraId="70CD148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HBV/AFB1双暴露肝细胞癌患者的肠道微生物组学和血清代谢组学特征分析</w:t>
            </w:r>
          </w:p>
        </w:tc>
        <w:tc>
          <w:tcPr>
            <w:tcW w:w="220" w:type="pct"/>
            <w:shd w:val="clear" w:color="auto" w:fill="auto"/>
            <w:vAlign w:val="center"/>
          </w:tcPr>
          <w:p w14:paraId="4A0CE1B0">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彭涛</w:t>
            </w:r>
          </w:p>
        </w:tc>
        <w:tc>
          <w:tcPr>
            <w:tcW w:w="232" w:type="pct"/>
            <w:shd w:val="clear" w:color="auto" w:fill="auto"/>
            <w:vAlign w:val="center"/>
          </w:tcPr>
          <w:p w14:paraId="39CD8D1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6997024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2D749B1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79B107C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D8E020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78B7C9E1">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4E7560D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313A4578">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591B1D29">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718F6864">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2D1D9774">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3B6F3CEB">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631866A6">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72C4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22E2BA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8B9238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蒙柄成</w:t>
            </w:r>
          </w:p>
        </w:tc>
        <w:tc>
          <w:tcPr>
            <w:tcW w:w="1011" w:type="pct"/>
            <w:shd w:val="clear" w:color="auto" w:fill="auto"/>
            <w:vAlign w:val="center"/>
          </w:tcPr>
          <w:p w14:paraId="65B2A7E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转录因子Crebrf在肝脏再生时序调控网络中的初步研究</w:t>
            </w:r>
          </w:p>
        </w:tc>
        <w:tc>
          <w:tcPr>
            <w:tcW w:w="220" w:type="pct"/>
            <w:shd w:val="clear" w:color="auto" w:fill="auto"/>
            <w:vAlign w:val="center"/>
          </w:tcPr>
          <w:p w14:paraId="438C237B">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文张</w:t>
            </w:r>
          </w:p>
        </w:tc>
        <w:tc>
          <w:tcPr>
            <w:tcW w:w="232" w:type="pct"/>
            <w:shd w:val="clear" w:color="auto" w:fill="auto"/>
            <w:vAlign w:val="center"/>
          </w:tcPr>
          <w:p w14:paraId="4ABDA94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07F0DD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046DBEA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67C6F72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3FA23FC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8129D7F">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58DE7F2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6357154F">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5B001304">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1D877662">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13A2DC8F">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15D31C99">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3CAFAB3F">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6399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807FE8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3628D92">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陈镁沣</w:t>
            </w:r>
          </w:p>
        </w:tc>
        <w:tc>
          <w:tcPr>
            <w:tcW w:w="1011" w:type="pct"/>
            <w:shd w:val="clear" w:color="auto" w:fill="auto"/>
            <w:vAlign w:val="center"/>
          </w:tcPr>
          <w:p w14:paraId="16CD147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通过抑制磷酸戊糖途径联合ROS/RNS触发肝内胆管癌细胞株双硫死亡的机制研究</w:t>
            </w:r>
          </w:p>
        </w:tc>
        <w:tc>
          <w:tcPr>
            <w:tcW w:w="220" w:type="pct"/>
            <w:shd w:val="clear" w:color="auto" w:fill="auto"/>
            <w:vAlign w:val="center"/>
          </w:tcPr>
          <w:p w14:paraId="49EA4037">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韩创业</w:t>
            </w:r>
          </w:p>
        </w:tc>
        <w:tc>
          <w:tcPr>
            <w:tcW w:w="232" w:type="pct"/>
            <w:shd w:val="clear" w:color="auto" w:fill="auto"/>
            <w:vAlign w:val="center"/>
          </w:tcPr>
          <w:p w14:paraId="1149926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0175A85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E18AEF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035C9D8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429F94F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10BFB652">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7321FC2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2B0C08D5">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337AF102">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7B6FCE22">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75D4B258">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0A09179A">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31B87ADF">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0D5C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7F7646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D9128A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甘富元</w:t>
            </w:r>
          </w:p>
        </w:tc>
        <w:tc>
          <w:tcPr>
            <w:tcW w:w="1011" w:type="pct"/>
            <w:shd w:val="clear" w:color="auto" w:fill="auto"/>
            <w:vAlign w:val="center"/>
          </w:tcPr>
          <w:p w14:paraId="7273297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MRPL42 基因在肝细胞癌的预后价值初探</w:t>
            </w:r>
          </w:p>
        </w:tc>
        <w:tc>
          <w:tcPr>
            <w:tcW w:w="220" w:type="pct"/>
            <w:shd w:val="clear" w:color="auto" w:fill="auto"/>
            <w:vAlign w:val="center"/>
          </w:tcPr>
          <w:p w14:paraId="291261C8">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吕军</w:t>
            </w:r>
          </w:p>
        </w:tc>
        <w:tc>
          <w:tcPr>
            <w:tcW w:w="232" w:type="pct"/>
            <w:shd w:val="clear" w:color="auto" w:fill="auto"/>
            <w:vAlign w:val="center"/>
          </w:tcPr>
          <w:p w14:paraId="4A731E5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03210F1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743CA59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32929B3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F148AE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5B399A83">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37A6A8A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152ED15B">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3172A1CE">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00CCE1AB">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33174FDC">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0193F269">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586616D1">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506F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4DA406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AE7394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刘靖</w:t>
            </w:r>
          </w:p>
        </w:tc>
        <w:tc>
          <w:tcPr>
            <w:tcW w:w="1011" w:type="pct"/>
            <w:shd w:val="clear" w:color="auto" w:fill="auto"/>
            <w:vAlign w:val="center"/>
          </w:tcPr>
          <w:p w14:paraId="2B65CD7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CD59在非酒精性脂肪肝炎中的作用与机制研究</w:t>
            </w:r>
          </w:p>
        </w:tc>
        <w:tc>
          <w:tcPr>
            <w:tcW w:w="220" w:type="pct"/>
            <w:shd w:val="clear" w:color="auto" w:fill="auto"/>
            <w:vAlign w:val="center"/>
          </w:tcPr>
          <w:p w14:paraId="45081CAD">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6591D61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5038478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A202CB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389DDFC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67762F5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BBA0316">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6578C02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09F6803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227D89E3">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203450E0">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教授 </w:t>
            </w:r>
          </w:p>
          <w:p w14:paraId="6DB36C70">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60AA2AEF">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6CAAB937">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0BC2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B9EAA3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BF7277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农湉湉</w:t>
            </w:r>
          </w:p>
        </w:tc>
        <w:tc>
          <w:tcPr>
            <w:tcW w:w="1011" w:type="pct"/>
            <w:shd w:val="clear" w:color="auto" w:fill="auto"/>
            <w:vAlign w:val="center"/>
          </w:tcPr>
          <w:p w14:paraId="32B2244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EPHX1在小鼠酒精相关肝病中的机制研究</w:t>
            </w:r>
          </w:p>
        </w:tc>
        <w:tc>
          <w:tcPr>
            <w:tcW w:w="220" w:type="pct"/>
            <w:shd w:val="clear" w:color="auto" w:fill="auto"/>
            <w:vAlign w:val="center"/>
          </w:tcPr>
          <w:p w14:paraId="5ABC482C">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钟伏弟</w:t>
            </w:r>
          </w:p>
        </w:tc>
        <w:tc>
          <w:tcPr>
            <w:tcW w:w="232" w:type="pct"/>
            <w:shd w:val="clear" w:color="auto" w:fill="auto"/>
            <w:vAlign w:val="center"/>
          </w:tcPr>
          <w:p w14:paraId="7214B76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577A90B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FF060D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0095AF2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3009F86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2570DA71">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46DD2B9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4AE39395">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564DBB66">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468CFF8C">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64DF755C">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07259CF0">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69A0305D">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7FCB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3E284F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830CD8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陈宇</w:t>
            </w:r>
          </w:p>
        </w:tc>
        <w:tc>
          <w:tcPr>
            <w:tcW w:w="1011" w:type="pct"/>
            <w:shd w:val="clear" w:color="auto" w:fill="auto"/>
            <w:vAlign w:val="center"/>
          </w:tcPr>
          <w:p w14:paraId="3BF3BC28">
            <w:pPr>
              <w:spacing w:line="4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长链非编码RNA TMEM44-AS1 在肝癌中的初步研究</w:t>
            </w:r>
          </w:p>
        </w:tc>
        <w:tc>
          <w:tcPr>
            <w:tcW w:w="220" w:type="pct"/>
            <w:shd w:val="clear" w:color="auto" w:fill="auto"/>
            <w:vAlign w:val="center"/>
          </w:tcPr>
          <w:p w14:paraId="264D0AAE">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彭涛</w:t>
            </w:r>
          </w:p>
        </w:tc>
        <w:tc>
          <w:tcPr>
            <w:tcW w:w="232" w:type="pct"/>
            <w:shd w:val="clear" w:color="auto" w:fill="auto"/>
            <w:vAlign w:val="center"/>
          </w:tcPr>
          <w:p w14:paraId="41B27D7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60E67C0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C231B0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34C3D24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B78B31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6D0AD2A1">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5F0D187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7A7B47EC">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5CD1B740">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6F6D19CD">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57FCEE35">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33E26789">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01127B73">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7CAE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0EAA50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3A491B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梁家铭</w:t>
            </w:r>
          </w:p>
        </w:tc>
        <w:tc>
          <w:tcPr>
            <w:tcW w:w="1011" w:type="pct"/>
            <w:shd w:val="clear" w:color="auto" w:fill="auto"/>
            <w:vAlign w:val="center"/>
          </w:tcPr>
          <w:p w14:paraId="2B4F105A">
            <w:pPr>
              <w:spacing w:line="4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多纳非尼抑制Hepa1-6和Huh7肝癌细胞株恶性生物学行为的机制研究</w:t>
            </w:r>
          </w:p>
        </w:tc>
        <w:tc>
          <w:tcPr>
            <w:tcW w:w="220" w:type="pct"/>
            <w:shd w:val="clear" w:color="auto" w:fill="auto"/>
            <w:vAlign w:val="center"/>
          </w:tcPr>
          <w:p w14:paraId="0877225D">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韩创业</w:t>
            </w:r>
          </w:p>
        </w:tc>
        <w:tc>
          <w:tcPr>
            <w:tcW w:w="232" w:type="pct"/>
            <w:shd w:val="clear" w:color="auto" w:fill="auto"/>
            <w:vAlign w:val="center"/>
          </w:tcPr>
          <w:p w14:paraId="451CBCA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336AB94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7DA0F87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718D796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338DCCF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59B1A4BD">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046A656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5341A87C">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广西医科大学第一附属医院住院部10楼 肝胆外科教室</w:t>
            </w:r>
          </w:p>
        </w:tc>
        <w:tc>
          <w:tcPr>
            <w:tcW w:w="957" w:type="pct"/>
            <w:shd w:val="clear" w:color="auto" w:fill="auto"/>
            <w:vAlign w:val="center"/>
          </w:tcPr>
          <w:p w14:paraId="6F308B15">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王秋雁</w:t>
            </w:r>
            <w:r>
              <w:rPr>
                <w:rFonts w:hint="eastAsia" w:asciiTheme="minorEastAsia" w:hAnsiTheme="minorEastAsia" w:eastAsiaTheme="minorEastAsia" w:cstheme="minorEastAsia"/>
                <w:spacing w:val="-11"/>
                <w:sz w:val="24"/>
                <w:szCs w:val="24"/>
              </w:rPr>
              <w:t>*  教授 博士生导师</w:t>
            </w:r>
          </w:p>
          <w:p w14:paraId="45D132A4">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杨建青</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r>
              <w:rPr>
                <w:rFonts w:hint="eastAsia" w:asciiTheme="minorEastAsia" w:hAnsiTheme="minorEastAsia" w:eastAsiaTheme="minorEastAsia" w:cstheme="minorEastAsia"/>
                <w:spacing w:val="-11"/>
                <w:sz w:val="24"/>
                <w:szCs w:val="24"/>
              </w:rPr>
              <w:t xml:space="preserve"> </w:t>
            </w:r>
          </w:p>
          <w:p w14:paraId="4473D991">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尚丽明</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主任医师</w:t>
            </w:r>
          </w:p>
          <w:p w14:paraId="7DF2A38D">
            <w:pPr>
              <w:spacing w:line="240" w:lineRule="auto"/>
              <w:jc w:val="left"/>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向邦德</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lang w:val="en-US" w:eastAsia="zh-CN"/>
              </w:rPr>
              <w:t>教授</w:t>
            </w:r>
            <w:r>
              <w:rPr>
                <w:rFonts w:hint="eastAsia" w:asciiTheme="minorEastAsia" w:hAnsiTheme="minorEastAsia" w:eastAsiaTheme="minorEastAsia" w:cstheme="minorEastAsia"/>
                <w:spacing w:val="-11"/>
                <w:sz w:val="24"/>
                <w:szCs w:val="24"/>
              </w:rPr>
              <w:t xml:space="preserve"> 博士生导师</w:t>
            </w:r>
          </w:p>
          <w:p w14:paraId="1EC36102">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 xml:space="preserve">徐邦浩   主任医师 </w:t>
            </w:r>
          </w:p>
        </w:tc>
      </w:tr>
      <w:tr w14:paraId="10D5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5ABF9C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10B702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毛伟民</w:t>
            </w:r>
          </w:p>
        </w:tc>
        <w:tc>
          <w:tcPr>
            <w:tcW w:w="1011" w:type="pct"/>
            <w:shd w:val="clear" w:color="auto" w:fill="auto"/>
            <w:vAlign w:val="center"/>
          </w:tcPr>
          <w:p w14:paraId="6785F81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EphA4在Wistar大鼠ALPPS-Ⅰ期术后肝脏再生相关性研究</w:t>
            </w:r>
          </w:p>
        </w:tc>
        <w:tc>
          <w:tcPr>
            <w:tcW w:w="220" w:type="pct"/>
            <w:shd w:val="clear" w:color="auto" w:fill="auto"/>
            <w:vAlign w:val="center"/>
          </w:tcPr>
          <w:p w14:paraId="0A60AA68">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文张</w:t>
            </w:r>
          </w:p>
        </w:tc>
        <w:tc>
          <w:tcPr>
            <w:tcW w:w="232" w:type="pct"/>
            <w:shd w:val="clear" w:color="auto" w:fill="auto"/>
            <w:vAlign w:val="center"/>
          </w:tcPr>
          <w:p w14:paraId="03567A3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55F846F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CC9606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160E008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662DDFB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6C0E0C88">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5A934E8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59766D9D">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4A4FE1D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21C7C85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B72E286">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20E05262">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5582FACA">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5523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91DBAD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98AF83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陆振波</w:t>
            </w:r>
          </w:p>
        </w:tc>
        <w:tc>
          <w:tcPr>
            <w:tcW w:w="1011" w:type="pct"/>
            <w:shd w:val="clear" w:color="auto" w:fill="auto"/>
            <w:vAlign w:val="center"/>
          </w:tcPr>
          <w:p w14:paraId="064700F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半肝切除术前规划残余肝脏血流灌注指标与术后肝功能、并发症及预后的相关性研究</w:t>
            </w:r>
          </w:p>
        </w:tc>
        <w:tc>
          <w:tcPr>
            <w:tcW w:w="220" w:type="pct"/>
            <w:shd w:val="clear" w:color="auto" w:fill="auto"/>
            <w:vAlign w:val="center"/>
          </w:tcPr>
          <w:p w14:paraId="05566F3C">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朱广志</w:t>
            </w:r>
          </w:p>
        </w:tc>
        <w:tc>
          <w:tcPr>
            <w:tcW w:w="232" w:type="pct"/>
            <w:shd w:val="clear" w:color="auto" w:fill="auto"/>
            <w:vAlign w:val="center"/>
          </w:tcPr>
          <w:p w14:paraId="2011847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07D0924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08444B4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300FB52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514CB41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6E9325BE">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276E72D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24687D33">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042B6775">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2DDD93E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0F7671E">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4EEA1C76">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1822EC25">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7CE5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B639C78">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59EF53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毕澳阳</w:t>
            </w:r>
          </w:p>
        </w:tc>
        <w:tc>
          <w:tcPr>
            <w:tcW w:w="1011" w:type="pct"/>
            <w:shd w:val="clear" w:color="auto" w:fill="auto"/>
            <w:vAlign w:val="center"/>
          </w:tcPr>
          <w:p w14:paraId="50965CD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新辅助治疗肝细胞癌患者后手术切除的单中心回顾性研究</w:t>
            </w:r>
          </w:p>
        </w:tc>
        <w:tc>
          <w:tcPr>
            <w:tcW w:w="220" w:type="pct"/>
            <w:shd w:val="clear" w:color="auto" w:fill="auto"/>
            <w:vAlign w:val="center"/>
          </w:tcPr>
          <w:p w14:paraId="7F26BE50">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朱广志</w:t>
            </w:r>
          </w:p>
        </w:tc>
        <w:tc>
          <w:tcPr>
            <w:tcW w:w="232" w:type="pct"/>
            <w:shd w:val="clear" w:color="auto" w:fill="auto"/>
            <w:vAlign w:val="center"/>
          </w:tcPr>
          <w:p w14:paraId="13A93E4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2D82616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26C6668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01E6C14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7E650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41051BD6">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435D80F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09A8AF73">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2DF2EAB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38A27FC2">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2E97F6AD">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1A90C380">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4AB64FC5">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7CCC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C11F891">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5B0EA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黎以皓</w:t>
            </w:r>
          </w:p>
        </w:tc>
        <w:tc>
          <w:tcPr>
            <w:tcW w:w="1011" w:type="pct"/>
            <w:shd w:val="clear" w:color="auto" w:fill="auto"/>
            <w:vAlign w:val="center"/>
          </w:tcPr>
          <w:p w14:paraId="4C89943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术前胆管外引流在Bismuth-Corlette Ⅲ、Ⅳ型肝门部胆管癌根治术中的应用研究</w:t>
            </w:r>
          </w:p>
        </w:tc>
        <w:tc>
          <w:tcPr>
            <w:tcW w:w="220" w:type="pct"/>
            <w:shd w:val="clear" w:color="auto" w:fill="auto"/>
            <w:vAlign w:val="center"/>
          </w:tcPr>
          <w:p w14:paraId="03DC53F0">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吕军</w:t>
            </w:r>
          </w:p>
        </w:tc>
        <w:tc>
          <w:tcPr>
            <w:tcW w:w="232" w:type="pct"/>
            <w:shd w:val="clear" w:color="auto" w:fill="auto"/>
            <w:vAlign w:val="center"/>
          </w:tcPr>
          <w:p w14:paraId="37252BA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14F80DB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50770A5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587C0FB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30AA85B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7AE2E205">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7F7F601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67E109B1">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09047056">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359453C0">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4061A3CE">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3B24CC5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5C285458">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1C2C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A6621B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597FC6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郭纪旭</w:t>
            </w:r>
          </w:p>
        </w:tc>
        <w:tc>
          <w:tcPr>
            <w:tcW w:w="1011" w:type="pct"/>
            <w:shd w:val="clear" w:color="auto" w:fill="auto"/>
            <w:vAlign w:val="center"/>
          </w:tcPr>
          <w:p w14:paraId="3E1DDEE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外周血T淋巴细胞亚群在 PD-1 抑制剂联合 TKI 治疗晚期肝细胞癌患者中的作用</w:t>
            </w:r>
          </w:p>
        </w:tc>
        <w:tc>
          <w:tcPr>
            <w:tcW w:w="220" w:type="pct"/>
            <w:shd w:val="clear" w:color="auto" w:fill="auto"/>
            <w:vAlign w:val="center"/>
          </w:tcPr>
          <w:p w14:paraId="0DCA49B3">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1305136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6D2E678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40D130F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4660C6D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077CD44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1F913E11">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52A5C33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06AFA0E3">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255A3B2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6E541905">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2D88EDEE">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4BE575A6">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727667AD">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5BB8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07B077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3B5009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梁国志</w:t>
            </w:r>
          </w:p>
        </w:tc>
        <w:tc>
          <w:tcPr>
            <w:tcW w:w="1011" w:type="pct"/>
            <w:shd w:val="clear" w:color="auto" w:fill="auto"/>
            <w:vAlign w:val="center"/>
          </w:tcPr>
          <w:p w14:paraId="07DC79E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C5aR2基因敲除在小鼠胆汁淤积性肝纤维化中的作用研究</w:t>
            </w:r>
          </w:p>
        </w:tc>
        <w:tc>
          <w:tcPr>
            <w:tcW w:w="220" w:type="pct"/>
            <w:shd w:val="clear" w:color="auto" w:fill="auto"/>
            <w:vAlign w:val="center"/>
          </w:tcPr>
          <w:p w14:paraId="4CE58758">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56B6A67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356CBB8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61E50F9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7617548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4F4C416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0F12C11">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549F55C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2D0A75E9">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46E10F51">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53FF49D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D542804">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1A8BE1F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1265127D">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712A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20A1A3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8EC11F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梁海锋</w:t>
            </w:r>
          </w:p>
        </w:tc>
        <w:tc>
          <w:tcPr>
            <w:tcW w:w="1011" w:type="pct"/>
            <w:shd w:val="clear" w:color="auto" w:fill="auto"/>
            <w:vAlign w:val="center"/>
          </w:tcPr>
          <w:p w14:paraId="0ADC28F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C5aR2基因敲除对小鼠肝脏再生的研究</w:t>
            </w:r>
          </w:p>
        </w:tc>
        <w:tc>
          <w:tcPr>
            <w:tcW w:w="220" w:type="pct"/>
            <w:shd w:val="clear" w:color="auto" w:fill="auto"/>
            <w:vAlign w:val="center"/>
          </w:tcPr>
          <w:p w14:paraId="2AE4A88D">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何松青</w:t>
            </w:r>
          </w:p>
        </w:tc>
        <w:tc>
          <w:tcPr>
            <w:tcW w:w="232" w:type="pct"/>
            <w:shd w:val="clear" w:color="auto" w:fill="auto"/>
            <w:vAlign w:val="center"/>
          </w:tcPr>
          <w:p w14:paraId="4F522DE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20337C3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0BA5481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174B190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4751E6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264CC47F">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2C3A002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27080C2B">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60485B76">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1E85F23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7092C4CB">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01B34EB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46FD5D2E">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3CBC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8004D0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5CA70C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唐成</w:t>
            </w:r>
          </w:p>
        </w:tc>
        <w:tc>
          <w:tcPr>
            <w:tcW w:w="1011" w:type="pct"/>
            <w:shd w:val="clear" w:color="auto" w:fill="auto"/>
            <w:vAlign w:val="center"/>
          </w:tcPr>
          <w:p w14:paraId="7308A0A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CNLC I期肝细胞癌压迫门静脉和（或）肝静脉与肝癌切除术早期复发的相关性研究及复发预测模型的建立</w:t>
            </w:r>
          </w:p>
        </w:tc>
        <w:tc>
          <w:tcPr>
            <w:tcW w:w="220" w:type="pct"/>
            <w:shd w:val="clear" w:color="auto" w:fill="auto"/>
            <w:vAlign w:val="center"/>
          </w:tcPr>
          <w:p w14:paraId="28C0D154">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彭涛</w:t>
            </w:r>
          </w:p>
        </w:tc>
        <w:tc>
          <w:tcPr>
            <w:tcW w:w="232" w:type="pct"/>
            <w:shd w:val="clear" w:color="auto" w:fill="auto"/>
            <w:vAlign w:val="center"/>
          </w:tcPr>
          <w:p w14:paraId="3CDDE9B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53281EF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3D29D9D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07E5F94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538AC3E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1E32AFE8">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6983623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6197E62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6375565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2E7237A8">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DAE5950">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2975B2A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0187416A">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618C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D8BDF0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97F31D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宋俊庆</w:t>
            </w:r>
          </w:p>
        </w:tc>
        <w:tc>
          <w:tcPr>
            <w:tcW w:w="1011" w:type="pct"/>
            <w:shd w:val="clear" w:color="auto" w:fill="auto"/>
            <w:vAlign w:val="center"/>
          </w:tcPr>
          <w:p w14:paraId="65C24F6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不可切除肝细胞癌基于靶向和（或）免疫治疗获得rCR的临床病理特征及预后分析</w:t>
            </w:r>
          </w:p>
        </w:tc>
        <w:tc>
          <w:tcPr>
            <w:tcW w:w="220" w:type="pct"/>
            <w:shd w:val="clear" w:color="auto" w:fill="auto"/>
            <w:vAlign w:val="center"/>
          </w:tcPr>
          <w:p w14:paraId="0E61D484">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彭涛</w:t>
            </w:r>
          </w:p>
        </w:tc>
        <w:tc>
          <w:tcPr>
            <w:tcW w:w="232" w:type="pct"/>
            <w:shd w:val="clear" w:color="auto" w:fill="auto"/>
            <w:vAlign w:val="center"/>
          </w:tcPr>
          <w:p w14:paraId="553C081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5D23FF9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7004DE8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134C818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6CEED1D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0CAD808">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2A3751F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29BB0B9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3DE6FE15">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57B3950C">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376A0D3">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21D6D25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17F313AC">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2FBE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ABAB13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CB6AE22">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朱怀涛</w:t>
            </w:r>
          </w:p>
        </w:tc>
        <w:tc>
          <w:tcPr>
            <w:tcW w:w="1011" w:type="pct"/>
            <w:shd w:val="clear" w:color="auto" w:fill="auto"/>
            <w:vAlign w:val="center"/>
          </w:tcPr>
          <w:p w14:paraId="08EE87C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基于宏基因组二代测序的肝胆胰术后肠道细菌移位检测及其对手术部位感染的影响：一项单中心回顾性研究</w:t>
            </w:r>
          </w:p>
        </w:tc>
        <w:tc>
          <w:tcPr>
            <w:tcW w:w="220" w:type="pct"/>
            <w:shd w:val="clear" w:color="auto" w:fill="auto"/>
            <w:vAlign w:val="center"/>
          </w:tcPr>
          <w:p w14:paraId="5334B193">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文张</w:t>
            </w:r>
          </w:p>
        </w:tc>
        <w:tc>
          <w:tcPr>
            <w:tcW w:w="232" w:type="pct"/>
            <w:shd w:val="clear" w:color="auto" w:fill="auto"/>
            <w:vAlign w:val="center"/>
          </w:tcPr>
          <w:p w14:paraId="2E251F1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5EB3ECD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2FBD095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2D60E27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79E41DF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49BD858">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18E29B5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4ECC22F7">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0B30C2D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6525BF75">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5352602">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0CBE503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2D8AA47F">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37D3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7F6B2E8">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23E5D6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李裕华</w:t>
            </w:r>
          </w:p>
        </w:tc>
        <w:tc>
          <w:tcPr>
            <w:tcW w:w="1011" w:type="pct"/>
            <w:shd w:val="clear" w:color="auto" w:fill="auto"/>
            <w:vAlign w:val="center"/>
          </w:tcPr>
          <w:p w14:paraId="0A805A0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肝细胞癌根治性切除患者术后辅助治疗预后分析的单中心回顾性研究</w:t>
            </w:r>
          </w:p>
        </w:tc>
        <w:tc>
          <w:tcPr>
            <w:tcW w:w="220" w:type="pct"/>
            <w:shd w:val="clear" w:color="auto" w:fill="auto"/>
            <w:vAlign w:val="center"/>
          </w:tcPr>
          <w:p w14:paraId="2D92C435">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朱广志</w:t>
            </w:r>
          </w:p>
        </w:tc>
        <w:tc>
          <w:tcPr>
            <w:tcW w:w="232" w:type="pct"/>
            <w:shd w:val="clear" w:color="auto" w:fill="auto"/>
            <w:vAlign w:val="center"/>
          </w:tcPr>
          <w:p w14:paraId="62D6AB2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1976D98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6ECBD4B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2B2AC59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555172B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0A15AD9">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4B197CF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68E66DCF">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33BBDE68">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750BA58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4C0FCE0">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08B580E2">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6A8BBA78">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5F7A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E1CE89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F5A46F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陈俊杰</w:t>
            </w:r>
          </w:p>
        </w:tc>
        <w:tc>
          <w:tcPr>
            <w:tcW w:w="1011" w:type="pct"/>
            <w:shd w:val="clear" w:color="auto" w:fill="auto"/>
            <w:vAlign w:val="center"/>
          </w:tcPr>
          <w:p w14:paraId="0EE06B7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基于机器学习构建肝细胞癌患者术前ICG-R15的预测模型研究</w:t>
            </w:r>
          </w:p>
        </w:tc>
        <w:tc>
          <w:tcPr>
            <w:tcW w:w="220" w:type="pct"/>
            <w:shd w:val="clear" w:color="auto" w:fill="auto"/>
            <w:vAlign w:val="center"/>
          </w:tcPr>
          <w:p w14:paraId="75D1B883">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叶新平</w:t>
            </w:r>
          </w:p>
        </w:tc>
        <w:tc>
          <w:tcPr>
            <w:tcW w:w="232" w:type="pct"/>
            <w:shd w:val="clear" w:color="auto" w:fill="auto"/>
            <w:vAlign w:val="center"/>
          </w:tcPr>
          <w:p w14:paraId="42679A7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08EB3AA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27594EB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0925C03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4C16174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6649547A">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6C270B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66235549">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2996BD6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681A7926">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49D1E6F8">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38F8DDC8">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1891F256">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6D64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0ED483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F39975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肖亿</w:t>
            </w:r>
          </w:p>
        </w:tc>
        <w:tc>
          <w:tcPr>
            <w:tcW w:w="1011" w:type="pct"/>
            <w:shd w:val="clear" w:color="auto" w:fill="auto"/>
            <w:vAlign w:val="center"/>
          </w:tcPr>
          <w:p w14:paraId="25362C1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杂交手术平台行LC联合ERCP治疗胆囊结石合并胆总管结石的单中心研究</w:t>
            </w:r>
          </w:p>
        </w:tc>
        <w:tc>
          <w:tcPr>
            <w:tcW w:w="220" w:type="pct"/>
            <w:shd w:val="clear" w:color="auto" w:fill="auto"/>
            <w:vAlign w:val="center"/>
          </w:tcPr>
          <w:p w14:paraId="55B515B7">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彭涛</w:t>
            </w:r>
          </w:p>
        </w:tc>
        <w:tc>
          <w:tcPr>
            <w:tcW w:w="232" w:type="pct"/>
            <w:shd w:val="clear" w:color="auto" w:fill="auto"/>
            <w:vAlign w:val="center"/>
          </w:tcPr>
          <w:p w14:paraId="2F000E4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5126171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623F407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7696D98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E38F2CC">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在职</w:t>
            </w:r>
          </w:p>
          <w:p w14:paraId="63B9632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w:t>
            </w:r>
          </w:p>
        </w:tc>
        <w:tc>
          <w:tcPr>
            <w:tcW w:w="607" w:type="pct"/>
            <w:shd w:val="clear" w:color="auto" w:fill="auto"/>
            <w:vAlign w:val="center"/>
          </w:tcPr>
          <w:p w14:paraId="3A7561F2">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1313735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371C0D3E">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4AD0805C">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0DBCC301">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148B493">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60F66635">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2408828C">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042D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5D639B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C5BCCC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王开业</w:t>
            </w:r>
          </w:p>
        </w:tc>
        <w:tc>
          <w:tcPr>
            <w:tcW w:w="1011" w:type="pct"/>
            <w:shd w:val="clear" w:color="auto" w:fill="auto"/>
            <w:vAlign w:val="center"/>
          </w:tcPr>
          <w:p w14:paraId="164FC3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广西华支睾吸虫感染背景下不同CK19表达状态的肝细胞癌患者的术后并发症分析及RNA-Seq分析</w:t>
            </w:r>
          </w:p>
        </w:tc>
        <w:tc>
          <w:tcPr>
            <w:tcW w:w="220" w:type="pct"/>
            <w:shd w:val="clear" w:color="auto" w:fill="auto"/>
            <w:vAlign w:val="center"/>
          </w:tcPr>
          <w:p w14:paraId="0E52D8A3">
            <w:pPr>
              <w:spacing w:line="400" w:lineRule="exact"/>
              <w:jc w:val="center"/>
              <w:rPr>
                <w:rFonts w:hint="eastAsia" w:asciiTheme="minorEastAsia" w:hAnsiTheme="minorEastAsia" w:eastAsiaTheme="minorEastAsia" w:cstheme="minorEastAsia"/>
                <w:spacing w:val="-11"/>
                <w:kern w:val="2"/>
                <w:sz w:val="24"/>
                <w:szCs w:val="24"/>
                <w:lang w:val="en-US" w:eastAsia="zh-CN" w:bidi="ar-SA"/>
              </w:rPr>
            </w:pPr>
            <w:r>
              <w:rPr>
                <w:rFonts w:hint="eastAsia" w:asciiTheme="minorEastAsia" w:hAnsiTheme="minorEastAsia" w:eastAsiaTheme="minorEastAsia" w:cstheme="minorEastAsia"/>
                <w:spacing w:val="-11"/>
                <w:sz w:val="24"/>
                <w:szCs w:val="24"/>
                <w:lang w:val="en-US" w:eastAsia="zh-CN"/>
              </w:rPr>
              <w:t>朱广志</w:t>
            </w:r>
          </w:p>
        </w:tc>
        <w:tc>
          <w:tcPr>
            <w:tcW w:w="232" w:type="pct"/>
            <w:shd w:val="clear" w:color="auto" w:fill="auto"/>
            <w:vAlign w:val="center"/>
          </w:tcPr>
          <w:p w14:paraId="6982389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肝胆外科</w:t>
            </w:r>
          </w:p>
        </w:tc>
        <w:tc>
          <w:tcPr>
            <w:tcW w:w="343" w:type="pct"/>
            <w:shd w:val="clear" w:color="auto" w:fill="auto"/>
            <w:vAlign w:val="center"/>
          </w:tcPr>
          <w:p w14:paraId="23CD22A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外科学（专业型）</w:t>
            </w:r>
          </w:p>
        </w:tc>
        <w:tc>
          <w:tcPr>
            <w:tcW w:w="244" w:type="pct"/>
            <w:shd w:val="clear" w:color="auto" w:fill="auto"/>
            <w:vAlign w:val="center"/>
          </w:tcPr>
          <w:p w14:paraId="50AB7D7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562E2E3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4B9B0C9">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在职</w:t>
            </w:r>
          </w:p>
          <w:p w14:paraId="5A8A210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w:t>
            </w:r>
          </w:p>
        </w:tc>
        <w:tc>
          <w:tcPr>
            <w:tcW w:w="607" w:type="pct"/>
            <w:shd w:val="clear" w:color="auto" w:fill="auto"/>
            <w:vAlign w:val="center"/>
          </w:tcPr>
          <w:p w14:paraId="34A2F73F">
            <w:pPr>
              <w:spacing w:line="400" w:lineRule="exact"/>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eastAsia="zh-CN"/>
              </w:rPr>
              <w:t>2025</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pacing w:val="-11"/>
                <w:sz w:val="24"/>
                <w:szCs w:val="24"/>
                <w:lang w:val="en-US" w:eastAsia="zh-CN"/>
              </w:rPr>
              <w:t>16</w:t>
            </w:r>
            <w:r>
              <w:rPr>
                <w:rFonts w:hint="eastAsia" w:asciiTheme="minorEastAsia" w:hAnsiTheme="minorEastAsia" w:eastAsiaTheme="minorEastAsia" w:cstheme="minorEastAsia"/>
                <w:spacing w:val="-11"/>
                <w:sz w:val="24"/>
                <w:szCs w:val="24"/>
              </w:rPr>
              <w:t>日</w:t>
            </w:r>
          </w:p>
          <w:p w14:paraId="2037C95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5A672E6F">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广西医科大学第一附属医院住院部</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0楼 </w:t>
            </w:r>
            <w:r>
              <w:rPr>
                <w:rFonts w:hint="eastAsia" w:asciiTheme="minorEastAsia" w:hAnsiTheme="minorEastAsia" w:eastAsiaTheme="minorEastAsia" w:cstheme="minorEastAsia"/>
                <w:sz w:val="24"/>
                <w:szCs w:val="24"/>
                <w:lang w:val="en-US" w:eastAsia="zh-CN"/>
              </w:rPr>
              <w:t>外科会议室</w:t>
            </w:r>
          </w:p>
        </w:tc>
        <w:tc>
          <w:tcPr>
            <w:tcW w:w="957" w:type="pct"/>
            <w:shd w:val="clear" w:color="auto" w:fill="auto"/>
            <w:vAlign w:val="center"/>
          </w:tcPr>
          <w:p w14:paraId="5457FCE1">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浦涧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教授 </w:t>
            </w:r>
          </w:p>
          <w:p w14:paraId="5993ACD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潘光栋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AF00745">
            <w:pPr>
              <w:spacing w:line="240" w:lineRule="auto"/>
              <w:jc w:val="left"/>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z w:val="24"/>
                <w:szCs w:val="24"/>
                <w:lang w:val="en-US" w:eastAsia="zh-CN"/>
              </w:rPr>
              <w:t>喻亚群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lang w:val="en-US" w:eastAsia="zh-CN"/>
              </w:rPr>
              <w:t>主任医师 博士生导师</w:t>
            </w:r>
          </w:p>
          <w:p w14:paraId="232BB88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董小锋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副主任医师</w:t>
            </w:r>
            <w:r>
              <w:rPr>
                <w:rFonts w:hint="eastAsia" w:asciiTheme="minorEastAsia" w:hAnsiTheme="minorEastAsia" w:eastAsiaTheme="minorEastAsia" w:cstheme="minorEastAsia"/>
                <w:sz w:val="24"/>
                <w:szCs w:val="24"/>
              </w:rPr>
              <w:t xml:space="preserve"> </w:t>
            </w:r>
          </w:p>
          <w:p w14:paraId="64CDBCC2">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余水平  主任医师 </w:t>
            </w:r>
          </w:p>
        </w:tc>
      </w:tr>
      <w:tr w14:paraId="38FE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211055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EAA0A0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李泽铭</w:t>
            </w:r>
          </w:p>
        </w:tc>
        <w:tc>
          <w:tcPr>
            <w:tcW w:w="1011" w:type="pct"/>
            <w:shd w:val="clear" w:color="auto" w:fill="auto"/>
            <w:vAlign w:val="center"/>
          </w:tcPr>
          <w:p w14:paraId="0C785A0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后内侧斜行切口技术治疗后交叉韧带胫骨撕脱骨折的临床疗效：一项前瞻性研究</w:t>
            </w:r>
          </w:p>
        </w:tc>
        <w:tc>
          <w:tcPr>
            <w:tcW w:w="220" w:type="pct"/>
            <w:shd w:val="clear" w:color="auto" w:fill="auto"/>
            <w:vAlign w:val="center"/>
          </w:tcPr>
          <w:p w14:paraId="5F5A8E7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姚军</w:t>
            </w:r>
          </w:p>
        </w:tc>
        <w:tc>
          <w:tcPr>
            <w:tcW w:w="232" w:type="pct"/>
            <w:shd w:val="clear" w:color="auto" w:fill="auto"/>
            <w:vAlign w:val="center"/>
          </w:tcPr>
          <w:p w14:paraId="04801D6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343" w:type="pct"/>
            <w:shd w:val="clear" w:color="auto" w:fill="auto"/>
            <w:vAlign w:val="center"/>
          </w:tcPr>
          <w:p w14:paraId="1B47930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244" w:type="pct"/>
            <w:shd w:val="clear" w:color="auto" w:fill="auto"/>
            <w:vAlign w:val="center"/>
          </w:tcPr>
          <w:p w14:paraId="4E2A8C5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14BB2F6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51D303D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p>
        </w:tc>
        <w:tc>
          <w:tcPr>
            <w:tcW w:w="607" w:type="pct"/>
            <w:shd w:val="clear" w:color="auto" w:fill="auto"/>
            <w:vAlign w:val="center"/>
          </w:tcPr>
          <w:p w14:paraId="234B855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2025年5月15日</w:t>
            </w:r>
          </w:p>
          <w:p w14:paraId="1968BCD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15:00—15:20</w:t>
            </w:r>
          </w:p>
        </w:tc>
        <w:tc>
          <w:tcPr>
            <w:tcW w:w="355" w:type="pct"/>
            <w:shd w:val="clear" w:color="auto" w:fill="auto"/>
            <w:vAlign w:val="center"/>
          </w:tcPr>
          <w:p w14:paraId="07D94B0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一附院住院大楼5楼</w:t>
            </w:r>
            <w:r>
              <w:rPr>
                <w:rFonts w:hint="eastAsia" w:asciiTheme="minorEastAsia" w:hAnsiTheme="minorEastAsia" w:eastAsiaTheme="minorEastAsia" w:cstheme="minorEastAsia"/>
                <w:sz w:val="24"/>
                <w:szCs w:val="24"/>
                <w:lang w:val="en-US" w:eastAsia="zh-CN"/>
              </w:rPr>
              <w:t>脊柱骨病区</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0C6050C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宗少晖* 教授 博士生导师</w:t>
            </w:r>
          </w:p>
          <w:p w14:paraId="75A4C97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杜刚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386AA03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韩杰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12B812D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黄巍峰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3B0F368C">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李百川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tc>
      </w:tr>
      <w:tr w14:paraId="108E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0A8FF5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69D1F2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姜灿财</w:t>
            </w:r>
          </w:p>
        </w:tc>
        <w:tc>
          <w:tcPr>
            <w:tcW w:w="1011" w:type="pct"/>
            <w:shd w:val="clear" w:color="auto" w:fill="auto"/>
            <w:vAlign w:val="center"/>
          </w:tcPr>
          <w:p w14:paraId="079AA68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甜叶悬钩子苷通过NF-kB和MAPK信号通路抑制骨关节软骨炎症细胞模型炎症反应</w:t>
            </w:r>
          </w:p>
        </w:tc>
        <w:tc>
          <w:tcPr>
            <w:tcW w:w="220" w:type="pct"/>
            <w:shd w:val="clear" w:color="auto" w:fill="auto"/>
            <w:vAlign w:val="center"/>
          </w:tcPr>
          <w:p w14:paraId="52DA8F1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姚军</w:t>
            </w:r>
          </w:p>
        </w:tc>
        <w:tc>
          <w:tcPr>
            <w:tcW w:w="232" w:type="pct"/>
            <w:shd w:val="clear" w:color="auto" w:fill="auto"/>
            <w:vAlign w:val="center"/>
          </w:tcPr>
          <w:p w14:paraId="565C7BB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343" w:type="pct"/>
            <w:shd w:val="clear" w:color="auto" w:fill="auto"/>
            <w:vAlign w:val="center"/>
          </w:tcPr>
          <w:p w14:paraId="21981E1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244" w:type="pct"/>
            <w:shd w:val="clear" w:color="auto" w:fill="auto"/>
            <w:vAlign w:val="center"/>
          </w:tcPr>
          <w:p w14:paraId="1048203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6C0B91F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4724FF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p>
        </w:tc>
        <w:tc>
          <w:tcPr>
            <w:tcW w:w="607" w:type="pct"/>
            <w:shd w:val="clear" w:color="auto" w:fill="auto"/>
            <w:vAlign w:val="center"/>
          </w:tcPr>
          <w:p w14:paraId="1EAD731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2025年5月15日</w:t>
            </w:r>
          </w:p>
          <w:p w14:paraId="3EF435C8">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15:20—15:40</w:t>
            </w:r>
          </w:p>
        </w:tc>
        <w:tc>
          <w:tcPr>
            <w:tcW w:w="355" w:type="pct"/>
            <w:shd w:val="clear" w:color="auto" w:fill="auto"/>
            <w:vAlign w:val="center"/>
          </w:tcPr>
          <w:p w14:paraId="468E9E8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一附院住院大楼5楼</w:t>
            </w:r>
            <w:r>
              <w:rPr>
                <w:rFonts w:hint="eastAsia" w:asciiTheme="minorEastAsia" w:hAnsiTheme="minorEastAsia" w:eastAsiaTheme="minorEastAsia" w:cstheme="minorEastAsia"/>
                <w:sz w:val="24"/>
                <w:szCs w:val="24"/>
                <w:lang w:val="en-US" w:eastAsia="zh-CN"/>
              </w:rPr>
              <w:t>脊柱骨病区</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112F6DD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宗少晖*  教授 博士生导师</w:t>
            </w:r>
          </w:p>
          <w:p w14:paraId="0C9F1FF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杜刚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43AF476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韩杰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7AF053B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黄巍峰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1114C05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李百川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tc>
      </w:tr>
      <w:tr w14:paraId="5DBA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837C3B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E66BBF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邓铃川</w:t>
            </w:r>
          </w:p>
        </w:tc>
        <w:tc>
          <w:tcPr>
            <w:tcW w:w="1011" w:type="pct"/>
            <w:shd w:val="clear" w:color="auto" w:fill="auto"/>
            <w:vAlign w:val="center"/>
          </w:tcPr>
          <w:p w14:paraId="5E49328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黄精多糖通过调控CXCL10与MAPK/NF-kB信号通路改善骨关节炎</w:t>
            </w:r>
          </w:p>
        </w:tc>
        <w:tc>
          <w:tcPr>
            <w:tcW w:w="220" w:type="pct"/>
            <w:shd w:val="clear" w:color="auto" w:fill="auto"/>
            <w:vAlign w:val="center"/>
          </w:tcPr>
          <w:p w14:paraId="2E3FAB3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姚军</w:t>
            </w:r>
          </w:p>
        </w:tc>
        <w:tc>
          <w:tcPr>
            <w:tcW w:w="232" w:type="pct"/>
            <w:shd w:val="clear" w:color="auto" w:fill="auto"/>
            <w:vAlign w:val="center"/>
          </w:tcPr>
          <w:p w14:paraId="1B9D79C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343" w:type="pct"/>
            <w:shd w:val="clear" w:color="auto" w:fill="auto"/>
            <w:vAlign w:val="center"/>
          </w:tcPr>
          <w:p w14:paraId="5792FA0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244" w:type="pct"/>
            <w:shd w:val="clear" w:color="auto" w:fill="auto"/>
            <w:vAlign w:val="center"/>
          </w:tcPr>
          <w:p w14:paraId="7D238F6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学术型</w:t>
            </w:r>
          </w:p>
        </w:tc>
        <w:tc>
          <w:tcPr>
            <w:tcW w:w="241" w:type="pct"/>
            <w:shd w:val="clear" w:color="auto" w:fill="auto"/>
            <w:vAlign w:val="center"/>
          </w:tcPr>
          <w:p w14:paraId="7AF3BD7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B4A8F3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p>
        </w:tc>
        <w:tc>
          <w:tcPr>
            <w:tcW w:w="607" w:type="pct"/>
            <w:shd w:val="clear" w:color="auto" w:fill="auto"/>
            <w:vAlign w:val="center"/>
          </w:tcPr>
          <w:p w14:paraId="17BD639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2025年5月15日</w:t>
            </w:r>
          </w:p>
          <w:p w14:paraId="355F16D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15:40—16:00</w:t>
            </w:r>
          </w:p>
        </w:tc>
        <w:tc>
          <w:tcPr>
            <w:tcW w:w="355" w:type="pct"/>
            <w:shd w:val="clear" w:color="auto" w:fill="auto"/>
            <w:vAlign w:val="center"/>
          </w:tcPr>
          <w:p w14:paraId="353C692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一附院住院大楼5楼</w:t>
            </w:r>
            <w:r>
              <w:rPr>
                <w:rFonts w:hint="eastAsia" w:asciiTheme="minorEastAsia" w:hAnsiTheme="minorEastAsia" w:eastAsiaTheme="minorEastAsia" w:cstheme="minorEastAsia"/>
                <w:sz w:val="24"/>
                <w:szCs w:val="24"/>
                <w:lang w:val="en-US" w:eastAsia="zh-CN"/>
              </w:rPr>
              <w:t>脊柱骨病区</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42EAC87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宗少晖*  教授 博士生导师</w:t>
            </w:r>
          </w:p>
          <w:p w14:paraId="68C9C77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杜刚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6D0C341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韩杰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22FF5D2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黄巍峰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5ADBE8D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李百川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tc>
      </w:tr>
      <w:tr w14:paraId="3482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240F50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F218D36">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钟清坤</w:t>
            </w:r>
          </w:p>
        </w:tc>
        <w:tc>
          <w:tcPr>
            <w:tcW w:w="1011" w:type="pct"/>
            <w:shd w:val="clear" w:color="auto" w:fill="auto"/>
            <w:vAlign w:val="center"/>
          </w:tcPr>
          <w:p w14:paraId="1155ACF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高位前入路与加用后内侧入路重建后交叉韧带的疗效对比</w:t>
            </w:r>
          </w:p>
        </w:tc>
        <w:tc>
          <w:tcPr>
            <w:tcW w:w="220" w:type="pct"/>
            <w:shd w:val="clear" w:color="auto" w:fill="auto"/>
            <w:vAlign w:val="center"/>
          </w:tcPr>
          <w:p w14:paraId="534E6A9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姚军</w:t>
            </w:r>
          </w:p>
        </w:tc>
        <w:tc>
          <w:tcPr>
            <w:tcW w:w="232" w:type="pct"/>
            <w:shd w:val="clear" w:color="auto" w:fill="auto"/>
            <w:vAlign w:val="center"/>
          </w:tcPr>
          <w:p w14:paraId="1567F8B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343" w:type="pct"/>
            <w:shd w:val="clear" w:color="auto" w:fill="auto"/>
            <w:vAlign w:val="center"/>
          </w:tcPr>
          <w:p w14:paraId="08B9D59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244" w:type="pct"/>
            <w:shd w:val="clear" w:color="auto" w:fill="auto"/>
            <w:vAlign w:val="center"/>
          </w:tcPr>
          <w:p w14:paraId="0646BF9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6E84D73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4F21302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p>
        </w:tc>
        <w:tc>
          <w:tcPr>
            <w:tcW w:w="607" w:type="pct"/>
            <w:shd w:val="clear" w:color="auto" w:fill="auto"/>
            <w:vAlign w:val="center"/>
          </w:tcPr>
          <w:p w14:paraId="77509E1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2025年5月15日</w:t>
            </w:r>
          </w:p>
          <w:p w14:paraId="7D149C3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16:00—16:20</w:t>
            </w:r>
          </w:p>
        </w:tc>
        <w:tc>
          <w:tcPr>
            <w:tcW w:w="355" w:type="pct"/>
            <w:shd w:val="clear" w:color="auto" w:fill="auto"/>
            <w:vAlign w:val="center"/>
          </w:tcPr>
          <w:p w14:paraId="54A6013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一附院住院大楼5楼</w:t>
            </w:r>
            <w:r>
              <w:rPr>
                <w:rFonts w:hint="eastAsia" w:asciiTheme="minorEastAsia" w:hAnsiTheme="minorEastAsia" w:eastAsiaTheme="minorEastAsia" w:cstheme="minorEastAsia"/>
                <w:sz w:val="24"/>
                <w:szCs w:val="24"/>
                <w:lang w:val="en-US" w:eastAsia="zh-CN"/>
              </w:rPr>
              <w:t>脊柱骨病区</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21868C0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宗少晖*  教授 博士生导师</w:t>
            </w:r>
          </w:p>
          <w:p w14:paraId="3BA4909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杜刚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5C456B4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韩杰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2805494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黄巍峰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6A4A381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李百川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tc>
      </w:tr>
      <w:tr w14:paraId="2B09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266337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D4134E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李仕范</w:t>
            </w:r>
          </w:p>
        </w:tc>
        <w:tc>
          <w:tcPr>
            <w:tcW w:w="1011" w:type="pct"/>
            <w:shd w:val="clear" w:color="auto" w:fill="auto"/>
            <w:vAlign w:val="center"/>
          </w:tcPr>
          <w:p w14:paraId="3E2A446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应用前内侧束残端中点行股骨内口定位在前交叉韧带单束重建术中的临床研究</w:t>
            </w:r>
          </w:p>
        </w:tc>
        <w:tc>
          <w:tcPr>
            <w:tcW w:w="220" w:type="pct"/>
            <w:shd w:val="clear" w:color="auto" w:fill="auto"/>
            <w:vAlign w:val="center"/>
          </w:tcPr>
          <w:p w14:paraId="4042C1E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姚军</w:t>
            </w:r>
          </w:p>
        </w:tc>
        <w:tc>
          <w:tcPr>
            <w:tcW w:w="232" w:type="pct"/>
            <w:shd w:val="clear" w:color="auto" w:fill="auto"/>
            <w:vAlign w:val="center"/>
          </w:tcPr>
          <w:p w14:paraId="7ABECC8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343" w:type="pct"/>
            <w:shd w:val="clear" w:color="auto" w:fill="auto"/>
            <w:vAlign w:val="center"/>
          </w:tcPr>
          <w:p w14:paraId="32701D1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244" w:type="pct"/>
            <w:shd w:val="clear" w:color="auto" w:fill="auto"/>
            <w:vAlign w:val="center"/>
          </w:tcPr>
          <w:p w14:paraId="74CDD73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672E312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4637F99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同等学力</w:t>
            </w:r>
          </w:p>
        </w:tc>
        <w:tc>
          <w:tcPr>
            <w:tcW w:w="607" w:type="pct"/>
            <w:shd w:val="clear" w:color="auto" w:fill="auto"/>
            <w:vAlign w:val="center"/>
          </w:tcPr>
          <w:p w14:paraId="6441416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2025年5月15日</w:t>
            </w:r>
          </w:p>
          <w:p w14:paraId="484F465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0—16:</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w:t>
            </w:r>
          </w:p>
        </w:tc>
        <w:tc>
          <w:tcPr>
            <w:tcW w:w="355" w:type="pct"/>
            <w:shd w:val="clear" w:color="auto" w:fill="auto"/>
            <w:vAlign w:val="center"/>
          </w:tcPr>
          <w:p w14:paraId="5E23470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一附院住院大楼5楼</w:t>
            </w:r>
            <w:r>
              <w:rPr>
                <w:rFonts w:hint="eastAsia" w:asciiTheme="minorEastAsia" w:hAnsiTheme="minorEastAsia" w:eastAsiaTheme="minorEastAsia" w:cstheme="minorEastAsia"/>
                <w:sz w:val="24"/>
                <w:szCs w:val="24"/>
                <w:lang w:val="en-US" w:eastAsia="zh-CN"/>
              </w:rPr>
              <w:t>脊柱骨病区</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196A050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宗少晖*  教授 博士生导师</w:t>
            </w:r>
          </w:p>
          <w:p w14:paraId="0A2F7C7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杜刚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63B8A16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韩杰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78CB1D2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黄巍峰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2D9D1EB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李百川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tc>
      </w:tr>
      <w:tr w14:paraId="5D66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88F018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59E5F0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何永辉</w:t>
            </w:r>
          </w:p>
        </w:tc>
        <w:tc>
          <w:tcPr>
            <w:tcW w:w="1011" w:type="pct"/>
            <w:shd w:val="clear" w:color="auto" w:fill="auto"/>
            <w:vAlign w:val="center"/>
          </w:tcPr>
          <w:p w14:paraId="0D226D6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“后交叉韧带愈合”型前交叉韧带断裂保残重建与非保残重建的短期临床疗效对比研究</w:t>
            </w:r>
          </w:p>
        </w:tc>
        <w:tc>
          <w:tcPr>
            <w:tcW w:w="220" w:type="pct"/>
            <w:shd w:val="clear" w:color="auto" w:fill="auto"/>
            <w:vAlign w:val="center"/>
          </w:tcPr>
          <w:p w14:paraId="3AF4A59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姚军</w:t>
            </w:r>
          </w:p>
        </w:tc>
        <w:tc>
          <w:tcPr>
            <w:tcW w:w="232" w:type="pct"/>
            <w:shd w:val="clear" w:color="auto" w:fill="auto"/>
            <w:vAlign w:val="center"/>
          </w:tcPr>
          <w:p w14:paraId="040C50D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343" w:type="pct"/>
            <w:shd w:val="clear" w:color="auto" w:fill="auto"/>
            <w:vAlign w:val="center"/>
          </w:tcPr>
          <w:p w14:paraId="669114C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244" w:type="pct"/>
            <w:shd w:val="clear" w:color="auto" w:fill="auto"/>
            <w:vAlign w:val="center"/>
          </w:tcPr>
          <w:p w14:paraId="3F5B2109">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35379C4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623829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同等学力</w:t>
            </w:r>
          </w:p>
        </w:tc>
        <w:tc>
          <w:tcPr>
            <w:tcW w:w="607" w:type="pct"/>
            <w:shd w:val="clear" w:color="auto" w:fill="auto"/>
            <w:vAlign w:val="center"/>
          </w:tcPr>
          <w:p w14:paraId="29D77C3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2025年5月15日</w:t>
            </w:r>
          </w:p>
          <w:p w14:paraId="4827E6FE">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c>
          <w:tcPr>
            <w:tcW w:w="355" w:type="pct"/>
            <w:shd w:val="clear" w:color="auto" w:fill="auto"/>
            <w:vAlign w:val="center"/>
          </w:tcPr>
          <w:p w14:paraId="339C031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一附院住院大楼5楼</w:t>
            </w:r>
            <w:r>
              <w:rPr>
                <w:rFonts w:hint="eastAsia" w:asciiTheme="minorEastAsia" w:hAnsiTheme="minorEastAsia" w:eastAsiaTheme="minorEastAsia" w:cstheme="minorEastAsia"/>
                <w:sz w:val="24"/>
                <w:szCs w:val="24"/>
                <w:lang w:val="en-US" w:eastAsia="zh-CN"/>
              </w:rPr>
              <w:t>脊柱骨病区</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78D3DA7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宗少晖*  教授 博士生导师</w:t>
            </w:r>
          </w:p>
          <w:p w14:paraId="3662043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杜刚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4FC5284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韩杰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5F2514F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黄巍峰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04944C5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李百川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tc>
      </w:tr>
      <w:tr w14:paraId="220A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9AF4B8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58917E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梁明</w:t>
            </w:r>
          </w:p>
        </w:tc>
        <w:tc>
          <w:tcPr>
            <w:tcW w:w="1011" w:type="pct"/>
            <w:shd w:val="clear" w:color="auto" w:fill="auto"/>
            <w:vAlign w:val="center"/>
          </w:tcPr>
          <w:p w14:paraId="4A13061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关节镜下膝前交叉韧带重建并外侧半月板腘肌腱裂孔区撕裂全内缝合修复的临床研究</w:t>
            </w:r>
          </w:p>
        </w:tc>
        <w:tc>
          <w:tcPr>
            <w:tcW w:w="220" w:type="pct"/>
            <w:shd w:val="clear" w:color="auto" w:fill="auto"/>
            <w:vAlign w:val="center"/>
          </w:tcPr>
          <w:p w14:paraId="34A6E9B4">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姚军</w:t>
            </w:r>
          </w:p>
        </w:tc>
        <w:tc>
          <w:tcPr>
            <w:tcW w:w="232" w:type="pct"/>
            <w:shd w:val="clear" w:color="auto" w:fill="auto"/>
            <w:vAlign w:val="center"/>
          </w:tcPr>
          <w:p w14:paraId="449D671A">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343" w:type="pct"/>
            <w:shd w:val="clear" w:color="auto" w:fill="auto"/>
            <w:vAlign w:val="center"/>
          </w:tcPr>
          <w:p w14:paraId="10C8CB22">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244" w:type="pct"/>
            <w:shd w:val="clear" w:color="auto" w:fill="auto"/>
            <w:vAlign w:val="center"/>
          </w:tcPr>
          <w:p w14:paraId="7E43773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52297A3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09362D2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同等学力</w:t>
            </w:r>
          </w:p>
        </w:tc>
        <w:tc>
          <w:tcPr>
            <w:tcW w:w="607" w:type="pct"/>
            <w:shd w:val="clear" w:color="auto" w:fill="auto"/>
            <w:vAlign w:val="center"/>
          </w:tcPr>
          <w:p w14:paraId="065CAD8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2025年5月15日</w:t>
            </w:r>
          </w:p>
          <w:p w14:paraId="35CE785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17:00—17:20</w:t>
            </w:r>
          </w:p>
        </w:tc>
        <w:tc>
          <w:tcPr>
            <w:tcW w:w="355" w:type="pct"/>
            <w:shd w:val="clear" w:color="auto" w:fill="auto"/>
            <w:vAlign w:val="center"/>
          </w:tcPr>
          <w:p w14:paraId="30A14A47">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一附院住院大楼5楼</w:t>
            </w:r>
            <w:r>
              <w:rPr>
                <w:rFonts w:hint="eastAsia" w:asciiTheme="minorEastAsia" w:hAnsiTheme="minorEastAsia" w:eastAsiaTheme="minorEastAsia" w:cstheme="minorEastAsia"/>
                <w:sz w:val="24"/>
                <w:szCs w:val="24"/>
                <w:lang w:val="en-US" w:eastAsia="zh-CN"/>
              </w:rPr>
              <w:t>脊柱骨病区</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6DB9ADB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宗少晖*  教授 博士生导师</w:t>
            </w:r>
          </w:p>
          <w:p w14:paraId="4918A2C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杜刚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4EC2C62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韩杰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2DCD177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黄巍峰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1124E9F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李百川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tc>
      </w:tr>
      <w:tr w14:paraId="57B9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139F72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A85A06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张重均</w:t>
            </w:r>
          </w:p>
        </w:tc>
        <w:tc>
          <w:tcPr>
            <w:tcW w:w="1011" w:type="pct"/>
            <w:shd w:val="clear" w:color="auto" w:fill="auto"/>
            <w:vAlign w:val="center"/>
          </w:tcPr>
          <w:p w14:paraId="7BC4DF9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富血小板血浆联合膝关节镜下前交叉韧带保残重建合并半月板修补术后治疗的临床疗效</w:t>
            </w:r>
          </w:p>
        </w:tc>
        <w:tc>
          <w:tcPr>
            <w:tcW w:w="220" w:type="pct"/>
            <w:shd w:val="clear" w:color="auto" w:fill="auto"/>
            <w:vAlign w:val="center"/>
          </w:tcPr>
          <w:p w14:paraId="3A3636AF">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姚军</w:t>
            </w:r>
          </w:p>
        </w:tc>
        <w:tc>
          <w:tcPr>
            <w:tcW w:w="232" w:type="pct"/>
            <w:shd w:val="clear" w:color="auto" w:fill="auto"/>
            <w:vAlign w:val="center"/>
          </w:tcPr>
          <w:p w14:paraId="5D15573B">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343" w:type="pct"/>
            <w:shd w:val="clear" w:color="auto" w:fill="auto"/>
            <w:vAlign w:val="center"/>
          </w:tcPr>
          <w:p w14:paraId="65F462C3">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骨科学</w:t>
            </w:r>
          </w:p>
        </w:tc>
        <w:tc>
          <w:tcPr>
            <w:tcW w:w="244" w:type="pct"/>
            <w:shd w:val="clear" w:color="auto" w:fill="auto"/>
            <w:vAlign w:val="center"/>
          </w:tcPr>
          <w:p w14:paraId="28E9E98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专业型</w:t>
            </w:r>
          </w:p>
        </w:tc>
        <w:tc>
          <w:tcPr>
            <w:tcW w:w="241" w:type="pct"/>
            <w:shd w:val="clear" w:color="auto" w:fill="auto"/>
            <w:vAlign w:val="center"/>
          </w:tcPr>
          <w:p w14:paraId="1C663C5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6AB39530">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同等学力</w:t>
            </w:r>
          </w:p>
        </w:tc>
        <w:tc>
          <w:tcPr>
            <w:tcW w:w="607" w:type="pct"/>
            <w:shd w:val="clear" w:color="auto" w:fill="auto"/>
            <w:vAlign w:val="center"/>
          </w:tcPr>
          <w:p w14:paraId="790A683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2025年5月15日</w:t>
            </w:r>
          </w:p>
          <w:p w14:paraId="67B0C4A1">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17:20—17:40</w:t>
            </w:r>
          </w:p>
        </w:tc>
        <w:tc>
          <w:tcPr>
            <w:tcW w:w="355" w:type="pct"/>
            <w:shd w:val="clear" w:color="auto" w:fill="auto"/>
            <w:vAlign w:val="center"/>
          </w:tcPr>
          <w:p w14:paraId="2B69B8A5">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一附院住院大楼5楼</w:t>
            </w:r>
            <w:r>
              <w:rPr>
                <w:rFonts w:hint="eastAsia" w:asciiTheme="minorEastAsia" w:hAnsiTheme="minorEastAsia" w:eastAsiaTheme="minorEastAsia" w:cstheme="minorEastAsia"/>
                <w:sz w:val="24"/>
                <w:szCs w:val="24"/>
                <w:lang w:val="en-US" w:eastAsia="zh-CN"/>
              </w:rPr>
              <w:t>脊柱骨病区</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39AD02C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宗少晖*  教授 博士生导师</w:t>
            </w:r>
          </w:p>
          <w:p w14:paraId="6119D56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杜刚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583D789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韩杰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51D4B03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黄巍峰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p w14:paraId="4DB2AB0D">
            <w:pPr>
              <w:spacing w:line="4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李百川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硕士生导师</w:t>
            </w:r>
          </w:p>
        </w:tc>
      </w:tr>
      <w:tr w14:paraId="1D8E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B4E6CB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A6C8AC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陈天友</w:t>
            </w:r>
          </w:p>
        </w:tc>
        <w:tc>
          <w:tcPr>
            <w:tcW w:w="1011" w:type="pct"/>
            <w:shd w:val="clear" w:color="auto" w:fill="auto"/>
            <w:vAlign w:val="center"/>
          </w:tcPr>
          <w:p w14:paraId="5F0F7E7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可解释AI驱动的多组学数据解析S100A8-NF-κB-NETs轴在AS中的免疫调控作用</w:t>
            </w:r>
          </w:p>
        </w:tc>
        <w:tc>
          <w:tcPr>
            <w:tcW w:w="220" w:type="pct"/>
            <w:shd w:val="clear" w:color="auto" w:fill="auto"/>
            <w:vAlign w:val="center"/>
          </w:tcPr>
          <w:p w14:paraId="678300A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1DBA7DD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6E51A81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7BB6192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0E51EE5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29AE88E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7461AB85">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13349EC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598A216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1B55EF1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1471CC3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7BCA654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1EBD5E0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p w14:paraId="062A234D">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71E1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74FED5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CB1858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冯思坛</w:t>
            </w:r>
          </w:p>
        </w:tc>
        <w:tc>
          <w:tcPr>
            <w:tcW w:w="1011" w:type="pct"/>
            <w:shd w:val="clear" w:color="auto" w:fill="auto"/>
            <w:vAlign w:val="center"/>
          </w:tcPr>
          <w:p w14:paraId="1B8E834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机器学习构建强直性脊柱炎诊断模型并联合多组学解析巨噬细胞M1极化的调控机制</w:t>
            </w:r>
          </w:p>
        </w:tc>
        <w:tc>
          <w:tcPr>
            <w:tcW w:w="220" w:type="pct"/>
            <w:shd w:val="clear" w:color="auto" w:fill="auto"/>
            <w:vAlign w:val="center"/>
          </w:tcPr>
          <w:p w14:paraId="5203AF4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4451B8F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6F2E3D5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0871B06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5294CD6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4CD98F7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7ABDA21F">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079E7AB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0C7F644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652A6A7C">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365AC0A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77D98C7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413FE86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p w14:paraId="2CDAC08D">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32F7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9E77D3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DFF930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李  存</w:t>
            </w:r>
          </w:p>
        </w:tc>
        <w:tc>
          <w:tcPr>
            <w:tcW w:w="1011" w:type="pct"/>
            <w:shd w:val="clear" w:color="auto" w:fill="auto"/>
            <w:vAlign w:val="center"/>
          </w:tcPr>
          <w:p w14:paraId="66FFF7C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高熵合金纳米酶治疗骨关节炎</w:t>
            </w:r>
          </w:p>
        </w:tc>
        <w:tc>
          <w:tcPr>
            <w:tcW w:w="220" w:type="pct"/>
            <w:shd w:val="clear" w:color="auto" w:fill="auto"/>
            <w:vAlign w:val="center"/>
          </w:tcPr>
          <w:p w14:paraId="4A75FF1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宗少晖</w:t>
            </w:r>
          </w:p>
        </w:tc>
        <w:tc>
          <w:tcPr>
            <w:tcW w:w="232" w:type="pct"/>
            <w:shd w:val="clear" w:color="auto" w:fill="auto"/>
            <w:vAlign w:val="center"/>
          </w:tcPr>
          <w:p w14:paraId="469528D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0993DC4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4" w:type="pct"/>
            <w:shd w:val="clear" w:color="auto" w:fill="auto"/>
            <w:vAlign w:val="center"/>
          </w:tcPr>
          <w:p w14:paraId="4D3DD65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518F339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3327C0E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0D285C55">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34AFC96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277F4E1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3C68DE66">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1D1C82DC">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1FF7747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48F722CE">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p w14:paraId="510DFB0D">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5AFE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EDCEBF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D9862A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张  伟</w:t>
            </w:r>
          </w:p>
        </w:tc>
        <w:tc>
          <w:tcPr>
            <w:tcW w:w="1011" w:type="pct"/>
            <w:shd w:val="clear" w:color="auto" w:fill="auto"/>
            <w:vAlign w:val="center"/>
          </w:tcPr>
          <w:p w14:paraId="6065E34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基于文献计量学探讨COMMD1在马尔尼菲篮状菌导致的骨髓炎中的作用及分子机制研究</w:t>
            </w:r>
          </w:p>
        </w:tc>
        <w:tc>
          <w:tcPr>
            <w:tcW w:w="220" w:type="pct"/>
            <w:shd w:val="clear" w:color="auto" w:fill="auto"/>
            <w:vAlign w:val="center"/>
          </w:tcPr>
          <w:p w14:paraId="65A6431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宗少晖</w:t>
            </w:r>
          </w:p>
        </w:tc>
        <w:tc>
          <w:tcPr>
            <w:tcW w:w="232" w:type="pct"/>
            <w:shd w:val="clear" w:color="auto" w:fill="auto"/>
            <w:vAlign w:val="center"/>
          </w:tcPr>
          <w:p w14:paraId="75AE236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6CC4E90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6D460D9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29E1CC2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68E8201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036CF202">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1B9386A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0723080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0780B56F">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74330A34">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7EE46BDC">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38B1774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p w14:paraId="673C97A1">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127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70FC6A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7C7F0E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周俊宏</w:t>
            </w:r>
          </w:p>
        </w:tc>
        <w:tc>
          <w:tcPr>
            <w:tcW w:w="1011" w:type="pct"/>
            <w:shd w:val="clear" w:color="auto" w:fill="auto"/>
            <w:vAlign w:val="center"/>
          </w:tcPr>
          <w:p w14:paraId="611DC58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马尔尼菲篮状菌病骨破坏特征及分子机制研究</w:t>
            </w:r>
          </w:p>
        </w:tc>
        <w:tc>
          <w:tcPr>
            <w:tcW w:w="220" w:type="pct"/>
            <w:shd w:val="clear" w:color="auto" w:fill="auto"/>
            <w:vAlign w:val="center"/>
          </w:tcPr>
          <w:p w14:paraId="1EE363E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宗少晖</w:t>
            </w:r>
          </w:p>
        </w:tc>
        <w:tc>
          <w:tcPr>
            <w:tcW w:w="232" w:type="pct"/>
            <w:shd w:val="clear" w:color="auto" w:fill="auto"/>
            <w:vAlign w:val="center"/>
          </w:tcPr>
          <w:p w14:paraId="7CDAEE0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2147C1A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4" w:type="pct"/>
            <w:shd w:val="clear" w:color="auto" w:fill="auto"/>
            <w:vAlign w:val="center"/>
          </w:tcPr>
          <w:p w14:paraId="0331BFB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5C09038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67CAADF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31F68367">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40680B1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0E82A1F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475EEC7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1BEB525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01C499C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1F50A6E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詹新立</w:t>
            </w:r>
            <w:r>
              <w:rPr>
                <w:rFonts w:hint="eastAsia" w:asciiTheme="minorEastAsia" w:hAnsiTheme="minorEastAsia" w:eastAsiaTheme="minorEastAsia" w:cstheme="minorEastAsia"/>
                <w:b w:val="0"/>
                <w:bCs w:val="0"/>
                <w:sz w:val="24"/>
                <w:szCs w:val="24"/>
              </w:rPr>
              <w:t xml:space="preserve">  教授 博士生导师</w:t>
            </w:r>
          </w:p>
          <w:p w14:paraId="13C7657D">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2C44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D89286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00BC46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唐海军</w:t>
            </w:r>
          </w:p>
        </w:tc>
        <w:tc>
          <w:tcPr>
            <w:tcW w:w="1011" w:type="pct"/>
            <w:shd w:val="clear" w:color="auto" w:fill="auto"/>
            <w:vAlign w:val="center"/>
          </w:tcPr>
          <w:p w14:paraId="33D2E77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双靶向 ANXA2 和 CD147 的 CAR-T 细胞治疗骨肉瘤及抑制 IBSP/αVβ1 轴增敏其疗效的实验研究</w:t>
            </w:r>
          </w:p>
        </w:tc>
        <w:tc>
          <w:tcPr>
            <w:tcW w:w="220" w:type="pct"/>
            <w:shd w:val="clear" w:color="auto" w:fill="auto"/>
            <w:vAlign w:val="center"/>
          </w:tcPr>
          <w:p w14:paraId="631A26F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贺茂林</w:t>
            </w:r>
          </w:p>
        </w:tc>
        <w:tc>
          <w:tcPr>
            <w:tcW w:w="232" w:type="pct"/>
            <w:shd w:val="clear" w:color="auto" w:fill="auto"/>
            <w:vAlign w:val="center"/>
          </w:tcPr>
          <w:p w14:paraId="5FCD4C4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30D8D6F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565BA08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51FFDDF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09F9279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1475E02D">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3817CE7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08D963C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461E396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398EB4AC">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10D29923">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7B8DAD54">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詹新立</w:t>
            </w:r>
            <w:r>
              <w:rPr>
                <w:rFonts w:hint="eastAsia" w:asciiTheme="minorEastAsia" w:hAnsiTheme="minorEastAsia" w:eastAsiaTheme="minorEastAsia" w:cstheme="minorEastAsia"/>
                <w:b w:val="0"/>
                <w:bCs w:val="0"/>
                <w:sz w:val="24"/>
                <w:szCs w:val="24"/>
              </w:rPr>
              <w:t xml:space="preserve">  教授 博士生导师</w:t>
            </w:r>
          </w:p>
          <w:p w14:paraId="22A8A8D6">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049A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7D46C0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FE1ADC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吴汉华</w:t>
            </w:r>
          </w:p>
        </w:tc>
        <w:tc>
          <w:tcPr>
            <w:tcW w:w="1011" w:type="pct"/>
            <w:shd w:val="clear" w:color="auto" w:fill="auto"/>
            <w:vAlign w:val="center"/>
          </w:tcPr>
          <w:p w14:paraId="7465FF9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N-α-乙酰化酶NAA40调控骨肉瘤恶性进展的分子机制</w:t>
            </w:r>
          </w:p>
        </w:tc>
        <w:tc>
          <w:tcPr>
            <w:tcW w:w="220" w:type="pct"/>
            <w:shd w:val="clear" w:color="auto" w:fill="auto"/>
            <w:vAlign w:val="center"/>
          </w:tcPr>
          <w:p w14:paraId="2D64F7B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贺茂林</w:t>
            </w:r>
          </w:p>
        </w:tc>
        <w:tc>
          <w:tcPr>
            <w:tcW w:w="232" w:type="pct"/>
            <w:shd w:val="clear" w:color="auto" w:fill="auto"/>
            <w:vAlign w:val="center"/>
          </w:tcPr>
          <w:p w14:paraId="7A073E1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62BA8AB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27625C2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57A6035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4BBE946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2AB67940">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7C17E0BD">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555F4C0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13632DB0">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4336A4C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27BC8AFF">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2E472379">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詹新立</w:t>
            </w:r>
            <w:r>
              <w:rPr>
                <w:rFonts w:hint="eastAsia" w:asciiTheme="minorEastAsia" w:hAnsiTheme="minorEastAsia" w:eastAsiaTheme="minorEastAsia" w:cstheme="minorEastAsia"/>
                <w:b w:val="0"/>
                <w:bCs w:val="0"/>
                <w:sz w:val="24"/>
                <w:szCs w:val="24"/>
              </w:rPr>
              <w:t xml:space="preserve">  教授 博士生导师</w:t>
            </w:r>
          </w:p>
          <w:p w14:paraId="2E383040">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0E4C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7A5F78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606CCA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0"/>
                <w:sz w:val="24"/>
                <w:szCs w:val="24"/>
              </w:rPr>
              <w:t>孙  宇</w:t>
            </w:r>
          </w:p>
        </w:tc>
        <w:tc>
          <w:tcPr>
            <w:tcW w:w="1011" w:type="pct"/>
            <w:shd w:val="clear" w:color="auto" w:fill="auto"/>
            <w:vAlign w:val="center"/>
          </w:tcPr>
          <w:p w14:paraId="48A3D10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近红外二区等离子体增强纳米酶用于骨植入物细菌生物膜清除的研究</w:t>
            </w:r>
          </w:p>
        </w:tc>
        <w:tc>
          <w:tcPr>
            <w:tcW w:w="220" w:type="pct"/>
            <w:shd w:val="clear" w:color="auto" w:fill="auto"/>
            <w:vAlign w:val="center"/>
          </w:tcPr>
          <w:p w14:paraId="1FACF92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贺茂林</w:t>
            </w:r>
          </w:p>
        </w:tc>
        <w:tc>
          <w:tcPr>
            <w:tcW w:w="232" w:type="pct"/>
            <w:shd w:val="clear" w:color="auto" w:fill="auto"/>
            <w:vAlign w:val="center"/>
          </w:tcPr>
          <w:p w14:paraId="3DDD355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316F72BD">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14D7DFC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4C8684F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30CF2C3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2338546E">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4BBA7C1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68B1941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3C4F73F6">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6F886A30">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613CF3BB">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395A399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詹新立</w:t>
            </w:r>
            <w:r>
              <w:rPr>
                <w:rFonts w:hint="eastAsia" w:asciiTheme="minorEastAsia" w:hAnsiTheme="minorEastAsia" w:eastAsiaTheme="minorEastAsia" w:cstheme="minorEastAsia"/>
                <w:b w:val="0"/>
                <w:bCs w:val="0"/>
                <w:sz w:val="24"/>
                <w:szCs w:val="24"/>
              </w:rPr>
              <w:t xml:space="preserve">  教授 博士生导师</w:t>
            </w:r>
          </w:p>
          <w:p w14:paraId="0603BE0C">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442F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13BBEC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328786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覃泓禹</w:t>
            </w:r>
          </w:p>
        </w:tc>
        <w:tc>
          <w:tcPr>
            <w:tcW w:w="1011" w:type="pct"/>
            <w:shd w:val="clear" w:color="auto" w:fill="auto"/>
            <w:vAlign w:val="center"/>
          </w:tcPr>
          <w:p w14:paraId="2FB6CA1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Slitrk5在骨关节炎疼痛和软骨稳态中的作用研究</w:t>
            </w:r>
          </w:p>
        </w:tc>
        <w:tc>
          <w:tcPr>
            <w:tcW w:w="220" w:type="pct"/>
            <w:shd w:val="clear" w:color="auto" w:fill="auto"/>
            <w:vAlign w:val="center"/>
          </w:tcPr>
          <w:p w14:paraId="5734E00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江华</w:t>
            </w:r>
          </w:p>
        </w:tc>
        <w:tc>
          <w:tcPr>
            <w:tcW w:w="232" w:type="pct"/>
            <w:shd w:val="clear" w:color="auto" w:fill="auto"/>
            <w:vAlign w:val="center"/>
          </w:tcPr>
          <w:p w14:paraId="483D60F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193C3D5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4" w:type="pct"/>
            <w:shd w:val="clear" w:color="auto" w:fill="auto"/>
            <w:vAlign w:val="center"/>
          </w:tcPr>
          <w:p w14:paraId="13FEA53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715F824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79FEB20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60CA892A">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636A0D9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73BF3FF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53DB5A7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2EF22B59">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79266AA3">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2CD4498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宗少晖</w:t>
            </w:r>
            <w:r>
              <w:rPr>
                <w:rFonts w:hint="eastAsia" w:asciiTheme="minorEastAsia" w:hAnsiTheme="minorEastAsia" w:eastAsiaTheme="minorEastAsia" w:cstheme="minorEastAsia"/>
                <w:b w:val="0"/>
                <w:bCs w:val="0"/>
                <w:sz w:val="24"/>
                <w:szCs w:val="24"/>
              </w:rPr>
              <w:t xml:space="preserve">  教授 博士生导师</w:t>
            </w:r>
          </w:p>
          <w:p w14:paraId="08E9984C">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tc>
      </w:tr>
      <w:tr w14:paraId="770D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48689A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CD06A8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杨庆华</w:t>
            </w:r>
          </w:p>
        </w:tc>
        <w:tc>
          <w:tcPr>
            <w:tcW w:w="1011" w:type="pct"/>
            <w:shd w:val="clear" w:color="auto" w:fill="auto"/>
            <w:vAlign w:val="center"/>
          </w:tcPr>
          <w:p w14:paraId="5EA05A5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可注射光交联丝素复合左心室脱细胞基质水凝胶搭载BMSCs治疗椎间盘退变的作用研究</w:t>
            </w:r>
          </w:p>
        </w:tc>
        <w:tc>
          <w:tcPr>
            <w:tcW w:w="220" w:type="pct"/>
            <w:shd w:val="clear" w:color="auto" w:fill="auto"/>
            <w:vAlign w:val="center"/>
          </w:tcPr>
          <w:p w14:paraId="4A2ACC1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江华</w:t>
            </w:r>
          </w:p>
        </w:tc>
        <w:tc>
          <w:tcPr>
            <w:tcW w:w="232" w:type="pct"/>
            <w:shd w:val="clear" w:color="auto" w:fill="auto"/>
            <w:vAlign w:val="center"/>
          </w:tcPr>
          <w:p w14:paraId="4680C23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2AAABFD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4" w:type="pct"/>
            <w:shd w:val="clear" w:color="auto" w:fill="auto"/>
            <w:vAlign w:val="center"/>
          </w:tcPr>
          <w:p w14:paraId="5E02901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7E5139E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6E17F46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4B93BA4E">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7285E9F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68A0B1F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51FCC81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01A3AABE">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200804F0">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7FF72146">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宗少晖</w:t>
            </w:r>
            <w:r>
              <w:rPr>
                <w:rFonts w:hint="eastAsia" w:asciiTheme="minorEastAsia" w:hAnsiTheme="minorEastAsia" w:eastAsiaTheme="minorEastAsia" w:cstheme="minorEastAsia"/>
                <w:b w:val="0"/>
                <w:bCs w:val="0"/>
                <w:sz w:val="24"/>
                <w:szCs w:val="24"/>
              </w:rPr>
              <w:t xml:space="preserve">  教授 博士生导师</w:t>
            </w:r>
          </w:p>
          <w:p w14:paraId="3A1A649C">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tc>
      </w:tr>
      <w:tr w14:paraId="71B8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68ECC21">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E95BDE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黄龙鳌</w:t>
            </w:r>
          </w:p>
        </w:tc>
        <w:tc>
          <w:tcPr>
            <w:tcW w:w="1011" w:type="pct"/>
            <w:shd w:val="clear" w:color="auto" w:fill="auto"/>
            <w:vAlign w:val="center"/>
          </w:tcPr>
          <w:p w14:paraId="66A5334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甲基转移酶METTL3调控miR-338-3p初级转录物m6A修饰促进椎间盘退变</w:t>
            </w:r>
          </w:p>
        </w:tc>
        <w:tc>
          <w:tcPr>
            <w:tcW w:w="220" w:type="pct"/>
            <w:shd w:val="clear" w:color="auto" w:fill="auto"/>
            <w:vAlign w:val="center"/>
          </w:tcPr>
          <w:p w14:paraId="68D36D3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江华</w:t>
            </w:r>
          </w:p>
        </w:tc>
        <w:tc>
          <w:tcPr>
            <w:tcW w:w="232" w:type="pct"/>
            <w:shd w:val="clear" w:color="auto" w:fill="auto"/>
            <w:vAlign w:val="center"/>
          </w:tcPr>
          <w:p w14:paraId="0BA8A47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1DB2586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1DF3124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06B3DD5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657B2D5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全日制博士</w:t>
            </w:r>
          </w:p>
        </w:tc>
        <w:tc>
          <w:tcPr>
            <w:tcW w:w="607" w:type="pct"/>
            <w:shd w:val="clear" w:color="auto" w:fill="auto"/>
            <w:vAlign w:val="center"/>
          </w:tcPr>
          <w:p w14:paraId="1C4B2EF0">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55B694A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3BDFC6B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72150EB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3DBE9DC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548A6014">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1B0F9CCF">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宗少晖</w:t>
            </w:r>
            <w:r>
              <w:rPr>
                <w:rFonts w:hint="eastAsia" w:asciiTheme="minorEastAsia" w:hAnsiTheme="minorEastAsia" w:eastAsiaTheme="minorEastAsia" w:cstheme="minorEastAsia"/>
                <w:b w:val="0"/>
                <w:bCs w:val="0"/>
                <w:sz w:val="24"/>
                <w:szCs w:val="24"/>
              </w:rPr>
              <w:t xml:space="preserve">  教授 博士生导师</w:t>
            </w:r>
          </w:p>
          <w:p w14:paraId="451DB2AA">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tc>
      </w:tr>
      <w:tr w14:paraId="0056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7984ED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D37165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0"/>
                <w:sz w:val="24"/>
                <w:szCs w:val="24"/>
              </w:rPr>
              <w:t>黄诚谦</w:t>
            </w:r>
          </w:p>
        </w:tc>
        <w:tc>
          <w:tcPr>
            <w:tcW w:w="1011" w:type="pct"/>
            <w:shd w:val="clear" w:color="auto" w:fill="auto"/>
            <w:vAlign w:val="center"/>
          </w:tcPr>
          <w:p w14:paraId="6EE29D2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 xml:space="preserve"> 基于AI技术多模态融合的腰椎间盘突出症微创手术预后预测模型的建立与验证</w:t>
            </w:r>
          </w:p>
        </w:tc>
        <w:tc>
          <w:tcPr>
            <w:tcW w:w="220" w:type="pct"/>
            <w:shd w:val="clear" w:color="auto" w:fill="auto"/>
            <w:vAlign w:val="center"/>
          </w:tcPr>
          <w:p w14:paraId="0EC4E38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3C23646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51A9176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49AD55C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601C62A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6BAE8B9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在制博士</w:t>
            </w:r>
          </w:p>
        </w:tc>
        <w:tc>
          <w:tcPr>
            <w:tcW w:w="607" w:type="pct"/>
            <w:shd w:val="clear" w:color="auto" w:fill="auto"/>
            <w:vAlign w:val="center"/>
          </w:tcPr>
          <w:p w14:paraId="551D7B5F">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2E3B824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09E8CC7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35BF616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教授 博士生导师</w:t>
            </w:r>
          </w:p>
          <w:p w14:paraId="6D65B3A3">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xml:space="preserve">  教授 博士生导师</w:t>
            </w:r>
          </w:p>
          <w:p w14:paraId="4426F6E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51676B1E">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宗少晖</w:t>
            </w:r>
            <w:r>
              <w:rPr>
                <w:rFonts w:hint="eastAsia" w:asciiTheme="minorEastAsia" w:hAnsiTheme="minorEastAsia" w:eastAsiaTheme="minorEastAsia" w:cstheme="minorEastAsia"/>
                <w:b w:val="0"/>
                <w:bCs w:val="0"/>
                <w:sz w:val="24"/>
                <w:szCs w:val="24"/>
              </w:rPr>
              <w:t xml:space="preserve">  教授 博士生导师</w:t>
            </w:r>
          </w:p>
          <w:p w14:paraId="1E2248D6">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tc>
      </w:tr>
      <w:tr w14:paraId="77D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E98A33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40ED0B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张  斌</w:t>
            </w:r>
          </w:p>
        </w:tc>
        <w:tc>
          <w:tcPr>
            <w:tcW w:w="1011" w:type="pct"/>
            <w:shd w:val="clear" w:color="auto" w:fill="auto"/>
            <w:vAlign w:val="center"/>
          </w:tcPr>
          <w:p w14:paraId="48B694A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强直性脊柱炎中 S100A12-PI3K/AKT-NK 细胞炎症轴的机制研究及机器学习诊断模型构建</w:t>
            </w:r>
          </w:p>
        </w:tc>
        <w:tc>
          <w:tcPr>
            <w:tcW w:w="220" w:type="pct"/>
            <w:shd w:val="clear" w:color="auto" w:fill="auto"/>
            <w:vAlign w:val="center"/>
          </w:tcPr>
          <w:p w14:paraId="412A9B4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0036DA5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3F8F36B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570E186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2695077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5093B9E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在制博士</w:t>
            </w:r>
          </w:p>
        </w:tc>
        <w:tc>
          <w:tcPr>
            <w:tcW w:w="607" w:type="pct"/>
            <w:shd w:val="clear" w:color="auto" w:fill="auto"/>
            <w:vAlign w:val="center"/>
          </w:tcPr>
          <w:p w14:paraId="7B8BA8AC">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07A84BF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342ECAE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5D79A0B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教授 博士生导师</w:t>
            </w:r>
          </w:p>
          <w:p w14:paraId="053B823F">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xml:space="preserve">  教授 博士生导师</w:t>
            </w:r>
          </w:p>
          <w:p w14:paraId="5CCB64F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62BCF7E4">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p w14:paraId="41ECA444">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34DF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28D860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B86BE6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刘搏宇</w:t>
            </w:r>
          </w:p>
        </w:tc>
        <w:tc>
          <w:tcPr>
            <w:tcW w:w="1011" w:type="pct"/>
            <w:shd w:val="clear" w:color="auto" w:fill="auto"/>
            <w:vAlign w:val="center"/>
          </w:tcPr>
          <w:p w14:paraId="52DA66A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Dusp1调控破骨细胞对溶骨性疾病的作用及机制研究</w:t>
            </w:r>
          </w:p>
        </w:tc>
        <w:tc>
          <w:tcPr>
            <w:tcW w:w="220" w:type="pct"/>
            <w:shd w:val="clear" w:color="auto" w:fill="auto"/>
            <w:vAlign w:val="center"/>
          </w:tcPr>
          <w:p w14:paraId="474955F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宗少晖</w:t>
            </w:r>
          </w:p>
        </w:tc>
        <w:tc>
          <w:tcPr>
            <w:tcW w:w="232" w:type="pct"/>
            <w:shd w:val="clear" w:color="auto" w:fill="auto"/>
            <w:vAlign w:val="center"/>
          </w:tcPr>
          <w:p w14:paraId="59294B4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75310DA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244" w:type="pct"/>
            <w:shd w:val="clear" w:color="auto" w:fill="auto"/>
            <w:vAlign w:val="center"/>
          </w:tcPr>
          <w:p w14:paraId="2291252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1" w:type="pct"/>
            <w:shd w:val="clear" w:color="auto" w:fill="auto"/>
            <w:vAlign w:val="center"/>
          </w:tcPr>
          <w:p w14:paraId="4B1E8E9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72FBC54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在制博士</w:t>
            </w:r>
          </w:p>
        </w:tc>
        <w:tc>
          <w:tcPr>
            <w:tcW w:w="607" w:type="pct"/>
            <w:shd w:val="clear" w:color="auto" w:fill="auto"/>
            <w:vAlign w:val="center"/>
          </w:tcPr>
          <w:p w14:paraId="544706BA">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1A6B2C4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2A337A3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2C23706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教授 博士生导师</w:t>
            </w:r>
          </w:p>
          <w:p w14:paraId="5A36FB4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xml:space="preserve">  教授 博士生导师</w:t>
            </w:r>
          </w:p>
          <w:p w14:paraId="012BA9C9">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02F0974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p w14:paraId="5CCAAD9C">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3BBB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3C8A4E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BDAE9A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雷  鸣</w:t>
            </w:r>
          </w:p>
        </w:tc>
        <w:tc>
          <w:tcPr>
            <w:tcW w:w="1011" w:type="pct"/>
            <w:shd w:val="clear" w:color="auto" w:fill="auto"/>
            <w:vAlign w:val="center"/>
          </w:tcPr>
          <w:p w14:paraId="0912F52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TCF7L2 调节GPX4 抵抗小鼠间充质干细胞铁死亡并促进成骨的机制研究</w:t>
            </w:r>
          </w:p>
        </w:tc>
        <w:tc>
          <w:tcPr>
            <w:tcW w:w="220" w:type="pct"/>
            <w:shd w:val="clear" w:color="auto" w:fill="auto"/>
            <w:vAlign w:val="center"/>
          </w:tcPr>
          <w:p w14:paraId="03D92A5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宗少晖</w:t>
            </w:r>
          </w:p>
        </w:tc>
        <w:tc>
          <w:tcPr>
            <w:tcW w:w="232" w:type="pct"/>
            <w:shd w:val="clear" w:color="auto" w:fill="auto"/>
            <w:vAlign w:val="center"/>
          </w:tcPr>
          <w:p w14:paraId="751BC3A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0E68DFE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244" w:type="pct"/>
            <w:shd w:val="clear" w:color="auto" w:fill="auto"/>
            <w:vAlign w:val="center"/>
          </w:tcPr>
          <w:p w14:paraId="4FC2B27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1" w:type="pct"/>
            <w:shd w:val="clear" w:color="auto" w:fill="auto"/>
            <w:vAlign w:val="center"/>
          </w:tcPr>
          <w:p w14:paraId="2CEA05B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31EADE0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在制博士</w:t>
            </w:r>
          </w:p>
        </w:tc>
        <w:tc>
          <w:tcPr>
            <w:tcW w:w="607" w:type="pct"/>
            <w:shd w:val="clear" w:color="auto" w:fill="auto"/>
            <w:vAlign w:val="center"/>
          </w:tcPr>
          <w:p w14:paraId="131F80C3">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16F3624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5871FDD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53EA7CC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教授 博士生导师</w:t>
            </w:r>
          </w:p>
          <w:p w14:paraId="72132B2C">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xml:space="preserve">  教授 博士生导师</w:t>
            </w:r>
          </w:p>
          <w:p w14:paraId="2CCCAEA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028B3C4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贺茂林</w:t>
            </w:r>
            <w:r>
              <w:rPr>
                <w:rFonts w:hint="eastAsia" w:asciiTheme="minorEastAsia" w:hAnsiTheme="minorEastAsia" w:eastAsiaTheme="minorEastAsia" w:cstheme="minorEastAsia"/>
                <w:b w:val="0"/>
                <w:bCs w:val="0"/>
                <w:sz w:val="24"/>
                <w:szCs w:val="24"/>
              </w:rPr>
              <w:t xml:space="preserve">  教授 博士生导师</w:t>
            </w:r>
          </w:p>
          <w:p w14:paraId="19C516CD">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江  华</w:t>
            </w:r>
            <w:r>
              <w:rPr>
                <w:rFonts w:hint="eastAsia" w:asciiTheme="minorEastAsia" w:hAnsiTheme="minorEastAsia" w:eastAsiaTheme="minorEastAsia" w:cstheme="minorEastAsia"/>
                <w:b w:val="0"/>
                <w:bCs w:val="0"/>
                <w:sz w:val="24"/>
                <w:szCs w:val="24"/>
              </w:rPr>
              <w:t xml:space="preserve">  教授 博士生导师</w:t>
            </w:r>
          </w:p>
        </w:tc>
      </w:tr>
      <w:tr w14:paraId="36D7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E81FA9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F643AA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欧阳倩</w:t>
            </w:r>
          </w:p>
        </w:tc>
        <w:tc>
          <w:tcPr>
            <w:tcW w:w="1011" w:type="pct"/>
            <w:shd w:val="clear" w:color="auto" w:fill="auto"/>
            <w:vAlign w:val="center"/>
          </w:tcPr>
          <w:p w14:paraId="310B9F6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c-Src诱导AQP4去极化在脑室出血后脑积水中的作用和机制</w:t>
            </w:r>
          </w:p>
        </w:tc>
        <w:tc>
          <w:tcPr>
            <w:tcW w:w="220" w:type="pct"/>
            <w:shd w:val="clear" w:color="auto" w:fill="auto"/>
            <w:vAlign w:val="center"/>
          </w:tcPr>
          <w:p w14:paraId="6525EE3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贺茂林</w:t>
            </w:r>
          </w:p>
        </w:tc>
        <w:tc>
          <w:tcPr>
            <w:tcW w:w="232" w:type="pct"/>
            <w:shd w:val="clear" w:color="auto" w:fill="auto"/>
            <w:vAlign w:val="center"/>
          </w:tcPr>
          <w:p w14:paraId="455BB96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3FBD773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6210C47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554855F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7E14B98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在制博士</w:t>
            </w:r>
          </w:p>
        </w:tc>
        <w:tc>
          <w:tcPr>
            <w:tcW w:w="607" w:type="pct"/>
            <w:shd w:val="clear" w:color="auto" w:fill="auto"/>
            <w:vAlign w:val="center"/>
          </w:tcPr>
          <w:p w14:paraId="619A8835">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2DF3BF9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1508C4D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2FAFEBB0">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教授 博士生导师</w:t>
            </w:r>
          </w:p>
          <w:p w14:paraId="6F9AA7EE">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xml:space="preserve">  教授 博士生导师</w:t>
            </w:r>
          </w:p>
          <w:p w14:paraId="3217294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1C16E350">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詹新立</w:t>
            </w:r>
            <w:r>
              <w:rPr>
                <w:rFonts w:hint="eastAsia" w:asciiTheme="minorEastAsia" w:hAnsiTheme="minorEastAsia" w:eastAsiaTheme="minorEastAsia" w:cstheme="minorEastAsia"/>
                <w:b w:val="0"/>
                <w:bCs w:val="0"/>
                <w:sz w:val="24"/>
                <w:szCs w:val="24"/>
              </w:rPr>
              <w:t xml:space="preserve">  教授 博士生导师</w:t>
            </w:r>
          </w:p>
          <w:p w14:paraId="640A1A27">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宗少晖</w:t>
            </w:r>
            <w:r>
              <w:rPr>
                <w:rFonts w:hint="eastAsia" w:asciiTheme="minorEastAsia" w:hAnsiTheme="minorEastAsia" w:eastAsiaTheme="minorEastAsia" w:cstheme="minorEastAsia"/>
                <w:b w:val="0"/>
                <w:bCs w:val="0"/>
                <w:sz w:val="24"/>
                <w:szCs w:val="24"/>
              </w:rPr>
              <w:t xml:space="preserve">  教授 博士生导师</w:t>
            </w:r>
          </w:p>
        </w:tc>
      </w:tr>
      <w:tr w14:paraId="582C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A1E1C7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A05E45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0"/>
                <w:sz w:val="24"/>
                <w:szCs w:val="24"/>
              </w:rPr>
              <w:t>梁  啸</w:t>
            </w:r>
          </w:p>
        </w:tc>
        <w:tc>
          <w:tcPr>
            <w:tcW w:w="1011" w:type="pct"/>
            <w:shd w:val="clear" w:color="auto" w:fill="auto"/>
            <w:vAlign w:val="center"/>
          </w:tcPr>
          <w:p w14:paraId="66BEAD7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基于全转录组学探究脊髓神经元铁死亡调控神经病理性疼痛进展</w:t>
            </w:r>
          </w:p>
        </w:tc>
        <w:tc>
          <w:tcPr>
            <w:tcW w:w="220" w:type="pct"/>
            <w:shd w:val="clear" w:color="auto" w:fill="auto"/>
            <w:vAlign w:val="center"/>
          </w:tcPr>
          <w:p w14:paraId="5A96DBC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江华</w:t>
            </w:r>
          </w:p>
        </w:tc>
        <w:tc>
          <w:tcPr>
            <w:tcW w:w="232" w:type="pct"/>
            <w:shd w:val="clear" w:color="auto" w:fill="auto"/>
            <w:vAlign w:val="center"/>
          </w:tcPr>
          <w:p w14:paraId="3654975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3DD0E9A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244" w:type="pct"/>
            <w:shd w:val="clear" w:color="auto" w:fill="auto"/>
            <w:vAlign w:val="center"/>
          </w:tcPr>
          <w:p w14:paraId="723AAA6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1" w:type="pct"/>
            <w:shd w:val="clear" w:color="auto" w:fill="auto"/>
            <w:vAlign w:val="center"/>
          </w:tcPr>
          <w:p w14:paraId="2E7D16B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7B15FC5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在制博士</w:t>
            </w:r>
          </w:p>
        </w:tc>
        <w:tc>
          <w:tcPr>
            <w:tcW w:w="607" w:type="pct"/>
            <w:shd w:val="clear" w:color="auto" w:fill="auto"/>
            <w:vAlign w:val="center"/>
          </w:tcPr>
          <w:p w14:paraId="2A3FB330">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69046DA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004665F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75FA652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教授 博士生导师</w:t>
            </w:r>
          </w:p>
          <w:p w14:paraId="3EB2289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xml:space="preserve">  教授 博士生导师</w:t>
            </w:r>
          </w:p>
          <w:p w14:paraId="7A7B331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43EE4AFB">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詹新立</w:t>
            </w:r>
            <w:r>
              <w:rPr>
                <w:rFonts w:hint="eastAsia" w:asciiTheme="minorEastAsia" w:hAnsiTheme="minorEastAsia" w:eastAsiaTheme="minorEastAsia" w:cstheme="minorEastAsia"/>
                <w:b w:val="0"/>
                <w:bCs w:val="0"/>
                <w:sz w:val="24"/>
                <w:szCs w:val="24"/>
              </w:rPr>
              <w:t xml:space="preserve">  教授 博士生导师</w:t>
            </w:r>
          </w:p>
          <w:p w14:paraId="508C1D33">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宗少晖</w:t>
            </w:r>
            <w:r>
              <w:rPr>
                <w:rFonts w:hint="eastAsia" w:asciiTheme="minorEastAsia" w:hAnsiTheme="minorEastAsia" w:eastAsiaTheme="minorEastAsia" w:cstheme="minorEastAsia"/>
                <w:b w:val="0"/>
                <w:bCs w:val="0"/>
                <w:sz w:val="24"/>
                <w:szCs w:val="24"/>
              </w:rPr>
              <w:t xml:space="preserve">  教授 博士生导师</w:t>
            </w:r>
          </w:p>
        </w:tc>
      </w:tr>
      <w:tr w14:paraId="797E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E9EC3C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8AFD2C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0"/>
                <w:sz w:val="24"/>
                <w:szCs w:val="24"/>
              </w:rPr>
              <w:t>王聪杨</w:t>
            </w:r>
          </w:p>
        </w:tc>
        <w:tc>
          <w:tcPr>
            <w:tcW w:w="1011" w:type="pct"/>
            <w:shd w:val="clear" w:color="auto" w:fill="auto"/>
            <w:vAlign w:val="center"/>
          </w:tcPr>
          <w:p w14:paraId="793D569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再生效应强化软骨垫片支架促进腱骨愈合的作用及机制研究</w:t>
            </w:r>
          </w:p>
        </w:tc>
        <w:tc>
          <w:tcPr>
            <w:tcW w:w="220" w:type="pct"/>
            <w:shd w:val="clear" w:color="auto" w:fill="auto"/>
            <w:vAlign w:val="center"/>
          </w:tcPr>
          <w:p w14:paraId="42120A3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江华</w:t>
            </w:r>
          </w:p>
        </w:tc>
        <w:tc>
          <w:tcPr>
            <w:tcW w:w="232" w:type="pct"/>
            <w:shd w:val="clear" w:color="auto" w:fill="auto"/>
            <w:vAlign w:val="center"/>
          </w:tcPr>
          <w:p w14:paraId="160295C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323C8E4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244" w:type="pct"/>
            <w:shd w:val="clear" w:color="auto" w:fill="auto"/>
            <w:vAlign w:val="center"/>
          </w:tcPr>
          <w:p w14:paraId="68CA640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1" w:type="pct"/>
            <w:shd w:val="clear" w:color="auto" w:fill="auto"/>
            <w:vAlign w:val="center"/>
          </w:tcPr>
          <w:p w14:paraId="44DE7F5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博士学位</w:t>
            </w:r>
          </w:p>
        </w:tc>
        <w:tc>
          <w:tcPr>
            <w:tcW w:w="310" w:type="pct"/>
            <w:shd w:val="clear" w:color="auto" w:fill="auto"/>
            <w:vAlign w:val="center"/>
          </w:tcPr>
          <w:p w14:paraId="0205C72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在制博士</w:t>
            </w:r>
          </w:p>
        </w:tc>
        <w:tc>
          <w:tcPr>
            <w:tcW w:w="607" w:type="pct"/>
            <w:shd w:val="clear" w:color="auto" w:fill="auto"/>
            <w:vAlign w:val="center"/>
          </w:tcPr>
          <w:p w14:paraId="67544ED9">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3B4CCA5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08:00—20:00</w:t>
            </w:r>
          </w:p>
        </w:tc>
        <w:tc>
          <w:tcPr>
            <w:tcW w:w="355" w:type="pct"/>
            <w:shd w:val="clear" w:color="auto" w:fill="auto"/>
            <w:vAlign w:val="center"/>
          </w:tcPr>
          <w:p w14:paraId="4AA7C97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南湖名都二楼会议室1</w:t>
            </w:r>
          </w:p>
        </w:tc>
        <w:tc>
          <w:tcPr>
            <w:tcW w:w="957" w:type="pct"/>
            <w:shd w:val="clear" w:color="auto" w:fill="auto"/>
            <w:vAlign w:val="center"/>
          </w:tcPr>
          <w:p w14:paraId="70A6D1C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冷  静</w:t>
            </w:r>
            <w:r>
              <w:rPr>
                <w:rFonts w:hint="eastAsia" w:asciiTheme="minorEastAsia" w:hAnsiTheme="minorEastAsia" w:eastAsiaTheme="minorEastAsia" w:cstheme="minorEastAsia"/>
                <w:b w:val="0"/>
                <w:bCs w:val="0"/>
                <w:sz w:val="24"/>
                <w:szCs w:val="24"/>
              </w:rPr>
              <w:t>* 教授 博士生导师</w:t>
            </w:r>
          </w:p>
          <w:p w14:paraId="6E1920E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王锡阳</w:t>
            </w:r>
            <w:r>
              <w:rPr>
                <w:rFonts w:hint="eastAsia" w:asciiTheme="minorEastAsia" w:hAnsiTheme="minorEastAsia" w:eastAsiaTheme="minorEastAsia" w:cstheme="minorEastAsia"/>
                <w:b w:val="0"/>
                <w:bCs w:val="0"/>
                <w:sz w:val="24"/>
                <w:szCs w:val="24"/>
              </w:rPr>
              <w:t xml:space="preserve">  教授 博士生导师</w:t>
            </w:r>
          </w:p>
          <w:p w14:paraId="29BE8AD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  锋</w:t>
            </w:r>
            <w:r>
              <w:rPr>
                <w:rFonts w:hint="eastAsia" w:asciiTheme="minorEastAsia" w:hAnsiTheme="minorEastAsia" w:eastAsiaTheme="minorEastAsia" w:cstheme="minorEastAsia"/>
                <w:b w:val="0"/>
                <w:bCs w:val="0"/>
                <w:sz w:val="24"/>
                <w:szCs w:val="24"/>
              </w:rPr>
              <w:t xml:space="preserve">  教授 博士生导师</w:t>
            </w:r>
          </w:p>
          <w:p w14:paraId="4EB61CF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詹新立</w:t>
            </w:r>
            <w:r>
              <w:rPr>
                <w:rFonts w:hint="eastAsia" w:asciiTheme="minorEastAsia" w:hAnsiTheme="minorEastAsia" w:eastAsiaTheme="minorEastAsia" w:cstheme="minorEastAsia"/>
                <w:b w:val="0"/>
                <w:bCs w:val="0"/>
                <w:sz w:val="24"/>
                <w:szCs w:val="24"/>
              </w:rPr>
              <w:t xml:space="preserve">  教授 博士生导师</w:t>
            </w:r>
          </w:p>
          <w:p w14:paraId="4BDDFEDC">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宗少晖</w:t>
            </w:r>
            <w:r>
              <w:rPr>
                <w:rFonts w:hint="eastAsia" w:asciiTheme="minorEastAsia" w:hAnsiTheme="minorEastAsia" w:eastAsiaTheme="minorEastAsia" w:cstheme="minorEastAsia"/>
                <w:b w:val="0"/>
                <w:bCs w:val="0"/>
                <w:sz w:val="24"/>
                <w:szCs w:val="24"/>
              </w:rPr>
              <w:t xml:space="preserve">  教授 博士生导师</w:t>
            </w:r>
          </w:p>
        </w:tc>
      </w:tr>
      <w:tr w14:paraId="2CE3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59D86A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E7220A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王羿涵</w:t>
            </w:r>
          </w:p>
        </w:tc>
        <w:tc>
          <w:tcPr>
            <w:tcW w:w="1011" w:type="pct"/>
            <w:shd w:val="clear" w:color="auto" w:fill="auto"/>
            <w:vAlign w:val="center"/>
          </w:tcPr>
          <w:p w14:paraId="4FDD04B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血细胞指数与强直性脊柱炎发病风险的关联：一项回顾性队列和机器学习建模研究</w:t>
            </w:r>
          </w:p>
        </w:tc>
        <w:tc>
          <w:tcPr>
            <w:tcW w:w="220" w:type="pct"/>
            <w:shd w:val="clear" w:color="auto" w:fill="auto"/>
            <w:vAlign w:val="center"/>
          </w:tcPr>
          <w:p w14:paraId="62FA69B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60D3596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14768CE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65C15A0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526DFE5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361863A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68418BF5">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21B33FD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47393C0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23C7F1B3">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64BF232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6D0EBB40">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63331DE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0A134512">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2BFF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E6ADD8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67AB5D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杨振伟</w:t>
            </w:r>
          </w:p>
        </w:tc>
        <w:tc>
          <w:tcPr>
            <w:tcW w:w="1011" w:type="pct"/>
            <w:shd w:val="clear" w:color="auto" w:fill="auto"/>
            <w:vAlign w:val="center"/>
          </w:tcPr>
          <w:p w14:paraId="664DD96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基于机器学习的颈椎病合并脊髓压迫症患者手术预后列线图的开发与验证</w:t>
            </w:r>
          </w:p>
        </w:tc>
        <w:tc>
          <w:tcPr>
            <w:tcW w:w="220" w:type="pct"/>
            <w:shd w:val="clear" w:color="auto" w:fill="auto"/>
            <w:vAlign w:val="center"/>
          </w:tcPr>
          <w:p w14:paraId="299E35ED">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764A762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41BFB26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6DE8DA5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0494F55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4D15F99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4D2ABE65">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1FE8146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373BAEF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35E0D72C">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7761F35F">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19B9F97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0E1E02C4">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2B8D9728">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56EA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4ADA6E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F5D803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顾文斐</w:t>
            </w:r>
          </w:p>
        </w:tc>
        <w:tc>
          <w:tcPr>
            <w:tcW w:w="1011" w:type="pct"/>
            <w:shd w:val="clear" w:color="auto" w:fill="auto"/>
            <w:vAlign w:val="center"/>
          </w:tcPr>
          <w:p w14:paraId="6387173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后路椎弓根钉棒系统内固定治疗1型纤维瘤病伴脊柱侧弯的临床研究</w:t>
            </w:r>
          </w:p>
        </w:tc>
        <w:tc>
          <w:tcPr>
            <w:tcW w:w="220" w:type="pct"/>
            <w:shd w:val="clear" w:color="auto" w:fill="auto"/>
            <w:vAlign w:val="center"/>
          </w:tcPr>
          <w:p w14:paraId="64560BA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188CFC0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40B831D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33C3E11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0D5E357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290F08C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17EE68D6">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4FECAE5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5965053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31B22054">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3F038DF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67CFE0D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0B23FFC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0964F606">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1F3E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10E93F1">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C6680A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韦文帝</w:t>
            </w:r>
          </w:p>
        </w:tc>
        <w:tc>
          <w:tcPr>
            <w:tcW w:w="1011" w:type="pct"/>
            <w:shd w:val="clear" w:color="auto" w:fill="auto"/>
            <w:vAlign w:val="center"/>
          </w:tcPr>
          <w:p w14:paraId="287232A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基于网络药理学和实验验证，探索桂枝治疗强直性脊柱炎的分子机制</w:t>
            </w:r>
          </w:p>
        </w:tc>
        <w:tc>
          <w:tcPr>
            <w:tcW w:w="220" w:type="pct"/>
            <w:shd w:val="clear" w:color="auto" w:fill="auto"/>
            <w:vAlign w:val="center"/>
          </w:tcPr>
          <w:p w14:paraId="1EFE590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546FFAD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4DAF339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3ABB7BB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0F8A363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7788031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6BC73CCE">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1B7299F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0924090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002B2EAF">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4138EDD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4B9343D3">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674A90C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62AC1045">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69A2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18805E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B752E7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许铭郅</w:t>
            </w:r>
          </w:p>
        </w:tc>
        <w:tc>
          <w:tcPr>
            <w:tcW w:w="1011" w:type="pct"/>
            <w:shd w:val="clear" w:color="auto" w:fill="auto"/>
            <w:vAlign w:val="center"/>
          </w:tcPr>
          <w:p w14:paraId="47851D8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马尔尼菲篮状菌病合并骨质破坏患者和布氏菌病脊柱炎患者临床对照研究</w:t>
            </w:r>
          </w:p>
        </w:tc>
        <w:tc>
          <w:tcPr>
            <w:tcW w:w="220" w:type="pct"/>
            <w:shd w:val="clear" w:color="auto" w:fill="auto"/>
            <w:vAlign w:val="center"/>
          </w:tcPr>
          <w:p w14:paraId="4B0A245D">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宗少晖</w:t>
            </w:r>
          </w:p>
        </w:tc>
        <w:tc>
          <w:tcPr>
            <w:tcW w:w="232" w:type="pct"/>
            <w:shd w:val="clear" w:color="auto" w:fill="auto"/>
            <w:vAlign w:val="center"/>
          </w:tcPr>
          <w:p w14:paraId="0C3C14A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0CF2E8A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4" w:type="pct"/>
            <w:shd w:val="clear" w:color="auto" w:fill="auto"/>
            <w:vAlign w:val="center"/>
          </w:tcPr>
          <w:p w14:paraId="75067D6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1ADEDD5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71DF716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3B5F467A">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2A06CBD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0052165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467132FE">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45C6645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098E40BE">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0D659C0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4AD8E02B">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3412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D105B7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6FA286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万柏成</w:t>
            </w:r>
          </w:p>
        </w:tc>
        <w:tc>
          <w:tcPr>
            <w:tcW w:w="1011" w:type="pct"/>
            <w:shd w:val="clear" w:color="auto" w:fill="auto"/>
            <w:vAlign w:val="center"/>
          </w:tcPr>
          <w:p w14:paraId="2E059BB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买麻藤醇抑制RANKL诱导的破骨细胞生成并预防骨质流失的作用机制研究</w:t>
            </w:r>
          </w:p>
        </w:tc>
        <w:tc>
          <w:tcPr>
            <w:tcW w:w="220" w:type="pct"/>
            <w:shd w:val="clear" w:color="auto" w:fill="auto"/>
            <w:vAlign w:val="center"/>
          </w:tcPr>
          <w:p w14:paraId="2E7C5E2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宗少晖</w:t>
            </w:r>
          </w:p>
        </w:tc>
        <w:tc>
          <w:tcPr>
            <w:tcW w:w="232" w:type="pct"/>
            <w:shd w:val="clear" w:color="auto" w:fill="auto"/>
            <w:vAlign w:val="center"/>
          </w:tcPr>
          <w:p w14:paraId="54FBD72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5731691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25A34C4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75BC55E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22A8A6D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2F3F8398">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5777776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49D1A17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5D595D8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526B4CA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2F9312D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47A9761F">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145C7E54">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7E9A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CAA581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4D7546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0"/>
                <w:sz w:val="24"/>
                <w:szCs w:val="24"/>
              </w:rPr>
              <w:t>满雨楠</w:t>
            </w:r>
          </w:p>
        </w:tc>
        <w:tc>
          <w:tcPr>
            <w:tcW w:w="1011" w:type="pct"/>
            <w:shd w:val="clear" w:color="auto" w:fill="auto"/>
            <w:vAlign w:val="center"/>
          </w:tcPr>
          <w:p w14:paraId="377EDF1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FAM60A在骨肉瘤中的作用及其临床意义</w:t>
            </w:r>
          </w:p>
        </w:tc>
        <w:tc>
          <w:tcPr>
            <w:tcW w:w="220" w:type="pct"/>
            <w:shd w:val="clear" w:color="auto" w:fill="auto"/>
            <w:vAlign w:val="center"/>
          </w:tcPr>
          <w:p w14:paraId="7628FBF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贺茂林</w:t>
            </w:r>
          </w:p>
        </w:tc>
        <w:tc>
          <w:tcPr>
            <w:tcW w:w="232" w:type="pct"/>
            <w:shd w:val="clear" w:color="auto" w:fill="auto"/>
            <w:vAlign w:val="center"/>
          </w:tcPr>
          <w:p w14:paraId="5E91FAE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0BFF183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0C6AC2C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04E1E10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1FD4818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3A57EB58">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7A66952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50B56A2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5EF31CC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33981F7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294F7666">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0605440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02ACADCD">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4189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6AA037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98F096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周永福</w:t>
            </w:r>
          </w:p>
        </w:tc>
        <w:tc>
          <w:tcPr>
            <w:tcW w:w="1011" w:type="pct"/>
            <w:shd w:val="clear" w:color="auto" w:fill="auto"/>
            <w:vAlign w:val="center"/>
          </w:tcPr>
          <w:p w14:paraId="64179E8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椎管内痛风经后路手术的疗效评估</w:t>
            </w:r>
          </w:p>
        </w:tc>
        <w:tc>
          <w:tcPr>
            <w:tcW w:w="220" w:type="pct"/>
            <w:shd w:val="clear" w:color="auto" w:fill="auto"/>
            <w:vAlign w:val="center"/>
          </w:tcPr>
          <w:p w14:paraId="2E9B96E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贺茂林</w:t>
            </w:r>
          </w:p>
        </w:tc>
        <w:tc>
          <w:tcPr>
            <w:tcW w:w="232" w:type="pct"/>
            <w:shd w:val="clear" w:color="auto" w:fill="auto"/>
            <w:vAlign w:val="center"/>
          </w:tcPr>
          <w:p w14:paraId="64B2E61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5C66BA3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3F5ADC6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5673178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45B6DA4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1294BB34">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2E276EA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2DF173E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4D8C4B8C">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38C9ECC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6C84960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1EB676A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023B37CD">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2653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B9AF7E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31D9F4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陈培钧</w:t>
            </w:r>
          </w:p>
        </w:tc>
        <w:tc>
          <w:tcPr>
            <w:tcW w:w="1011" w:type="pct"/>
            <w:shd w:val="clear" w:color="auto" w:fill="auto"/>
            <w:vAlign w:val="center"/>
          </w:tcPr>
          <w:p w14:paraId="61C83FA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CDC7 在骨肉瘤中的功能和潜在的分子机制研究</w:t>
            </w:r>
          </w:p>
        </w:tc>
        <w:tc>
          <w:tcPr>
            <w:tcW w:w="220" w:type="pct"/>
            <w:shd w:val="clear" w:color="auto" w:fill="auto"/>
            <w:vAlign w:val="center"/>
          </w:tcPr>
          <w:p w14:paraId="0C1179D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贺茂林</w:t>
            </w:r>
          </w:p>
        </w:tc>
        <w:tc>
          <w:tcPr>
            <w:tcW w:w="232" w:type="pct"/>
            <w:shd w:val="clear" w:color="auto" w:fill="auto"/>
            <w:vAlign w:val="center"/>
          </w:tcPr>
          <w:p w14:paraId="70E5917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3DDCA32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0F283F6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40C8153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34A5872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2AD4FF68">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0D29C79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184B7C4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002A5B06">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5640CA34">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2D97B99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70D9B8D9">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3D70DFF1">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7C05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F55255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D2E948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萧  鑫</w:t>
            </w:r>
          </w:p>
        </w:tc>
        <w:tc>
          <w:tcPr>
            <w:tcW w:w="1011" w:type="pct"/>
            <w:shd w:val="clear" w:color="auto" w:fill="auto"/>
            <w:vAlign w:val="center"/>
          </w:tcPr>
          <w:p w14:paraId="058115F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腰椎退行性疾病的基础与临床研究</w:t>
            </w:r>
          </w:p>
        </w:tc>
        <w:tc>
          <w:tcPr>
            <w:tcW w:w="220" w:type="pct"/>
            <w:shd w:val="clear" w:color="auto" w:fill="auto"/>
            <w:vAlign w:val="center"/>
          </w:tcPr>
          <w:p w14:paraId="76A0C21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江华</w:t>
            </w:r>
          </w:p>
        </w:tc>
        <w:tc>
          <w:tcPr>
            <w:tcW w:w="232" w:type="pct"/>
            <w:shd w:val="clear" w:color="auto" w:fill="auto"/>
            <w:vAlign w:val="center"/>
          </w:tcPr>
          <w:p w14:paraId="56CD99D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63ADBFCD">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4" w:type="pct"/>
            <w:shd w:val="clear" w:color="auto" w:fill="auto"/>
            <w:vAlign w:val="center"/>
          </w:tcPr>
          <w:p w14:paraId="762B908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740CF82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537C89F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746F3870">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0D5C2B9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2598D38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4792DDC0">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3763A9F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640DF1A3">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1C9E5AF0">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520596C6">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593F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404D38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BAF5F8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许洪源</w:t>
            </w:r>
          </w:p>
        </w:tc>
        <w:tc>
          <w:tcPr>
            <w:tcW w:w="1011" w:type="pct"/>
            <w:shd w:val="clear" w:color="auto" w:fill="auto"/>
            <w:vAlign w:val="center"/>
          </w:tcPr>
          <w:p w14:paraId="4237D8A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髓核细胞靶向性纳米载体递送microRNA-150-5p治疗椎间盘退变</w:t>
            </w:r>
          </w:p>
        </w:tc>
        <w:tc>
          <w:tcPr>
            <w:tcW w:w="220" w:type="pct"/>
            <w:shd w:val="clear" w:color="auto" w:fill="auto"/>
            <w:vAlign w:val="center"/>
          </w:tcPr>
          <w:p w14:paraId="1A83C4B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江华</w:t>
            </w:r>
          </w:p>
        </w:tc>
        <w:tc>
          <w:tcPr>
            <w:tcW w:w="232" w:type="pct"/>
            <w:shd w:val="clear" w:color="auto" w:fill="auto"/>
            <w:vAlign w:val="center"/>
          </w:tcPr>
          <w:p w14:paraId="2B62D6D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57966E6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455F891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58E9201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7CD96E5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5C8800E8">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21A9B95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51A8463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68E5A93C">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3B1A9AE6">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1C22F14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518C1A3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26AB7259">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033C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4FA15D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B0B1F5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黄飞鸿</w:t>
            </w:r>
          </w:p>
        </w:tc>
        <w:tc>
          <w:tcPr>
            <w:tcW w:w="1011" w:type="pct"/>
            <w:shd w:val="clear" w:color="auto" w:fill="auto"/>
            <w:vAlign w:val="center"/>
          </w:tcPr>
          <w:p w14:paraId="3177D00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构建椎间盘退变疾病诊断模型：昼夜节律相关基因及免疫细胞浸润分析</w:t>
            </w:r>
          </w:p>
        </w:tc>
        <w:tc>
          <w:tcPr>
            <w:tcW w:w="220" w:type="pct"/>
            <w:shd w:val="clear" w:color="auto" w:fill="auto"/>
            <w:vAlign w:val="center"/>
          </w:tcPr>
          <w:p w14:paraId="6FC4D4F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江华</w:t>
            </w:r>
          </w:p>
        </w:tc>
        <w:tc>
          <w:tcPr>
            <w:tcW w:w="232" w:type="pct"/>
            <w:shd w:val="clear" w:color="auto" w:fill="auto"/>
            <w:vAlign w:val="center"/>
          </w:tcPr>
          <w:p w14:paraId="46E5C34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2807B2B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2220ECCD">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03315EE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7B3FEDB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4519F0CA">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3038179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00D8812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314B13E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教授 博士生导师</w:t>
            </w:r>
          </w:p>
          <w:p w14:paraId="0B3F494B">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丘徳赞</w:t>
            </w:r>
            <w:r>
              <w:rPr>
                <w:rFonts w:hint="eastAsia" w:asciiTheme="minorEastAsia" w:hAnsiTheme="minorEastAsia" w:eastAsiaTheme="minorEastAsia" w:cstheme="minorEastAsia"/>
                <w:b w:val="0"/>
                <w:bCs w:val="0"/>
                <w:sz w:val="24"/>
                <w:szCs w:val="24"/>
              </w:rPr>
              <w:t xml:space="preserve">  教授 </w:t>
            </w:r>
          </w:p>
          <w:p w14:paraId="0DA8B431">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09D01C89">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34D9D5A2">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云</w:t>
            </w:r>
            <w:r>
              <w:rPr>
                <w:rFonts w:hint="eastAsia" w:asciiTheme="minorEastAsia" w:hAnsiTheme="minorEastAsia" w:eastAsiaTheme="minorEastAsia" w:cstheme="minorEastAsia"/>
                <w:b w:val="0"/>
                <w:bCs w:val="0"/>
                <w:sz w:val="24"/>
                <w:szCs w:val="24"/>
              </w:rPr>
              <w:t xml:space="preserve">  教授 硕士生导师</w:t>
            </w:r>
          </w:p>
        </w:tc>
      </w:tr>
      <w:tr w14:paraId="3978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09F821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59E780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罗  恺</w:t>
            </w:r>
          </w:p>
        </w:tc>
        <w:tc>
          <w:tcPr>
            <w:tcW w:w="1011" w:type="pct"/>
            <w:shd w:val="clear" w:color="auto" w:fill="auto"/>
            <w:vAlign w:val="center"/>
          </w:tcPr>
          <w:p w14:paraId="46B6A2F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基于临床参数构建机器学习模型预测骨肉瘤患者预后的研究</w:t>
            </w:r>
          </w:p>
        </w:tc>
        <w:tc>
          <w:tcPr>
            <w:tcW w:w="220" w:type="pct"/>
            <w:shd w:val="clear" w:color="auto" w:fill="auto"/>
            <w:vAlign w:val="center"/>
          </w:tcPr>
          <w:p w14:paraId="0641893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刘云</w:t>
            </w:r>
          </w:p>
        </w:tc>
        <w:tc>
          <w:tcPr>
            <w:tcW w:w="232" w:type="pct"/>
            <w:shd w:val="clear" w:color="auto" w:fill="auto"/>
            <w:vAlign w:val="center"/>
          </w:tcPr>
          <w:p w14:paraId="6248C84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w:t>
            </w:r>
          </w:p>
        </w:tc>
        <w:tc>
          <w:tcPr>
            <w:tcW w:w="343" w:type="pct"/>
            <w:shd w:val="clear" w:color="auto" w:fill="auto"/>
            <w:vAlign w:val="center"/>
          </w:tcPr>
          <w:p w14:paraId="7A89F15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骨科学（专业型）</w:t>
            </w:r>
          </w:p>
        </w:tc>
        <w:tc>
          <w:tcPr>
            <w:tcW w:w="244" w:type="pct"/>
            <w:shd w:val="clear" w:color="auto" w:fill="auto"/>
            <w:vAlign w:val="center"/>
          </w:tcPr>
          <w:p w14:paraId="7C09A42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55B7B95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4E0C3EC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32DC3E94">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3B9C31CD">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6A76C43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49AF557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黄宗贵</w:t>
            </w:r>
            <w:r>
              <w:rPr>
                <w:rFonts w:hint="eastAsia" w:asciiTheme="minorEastAsia" w:hAnsiTheme="minorEastAsia" w:eastAsiaTheme="minorEastAsia" w:cstheme="minorEastAsia"/>
                <w:b w:val="0"/>
                <w:bCs w:val="0"/>
                <w:sz w:val="24"/>
                <w:szCs w:val="24"/>
              </w:rPr>
              <w:t xml:space="preserve">* 教授 </w:t>
            </w:r>
          </w:p>
          <w:p w14:paraId="4AB7C6AE">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xml:space="preserve">  教授 博士生导师</w:t>
            </w:r>
          </w:p>
          <w:p w14:paraId="3758B9A4">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6871B79B">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14C83657">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冲</w:t>
            </w:r>
            <w:r>
              <w:rPr>
                <w:rFonts w:hint="eastAsia" w:asciiTheme="minorEastAsia" w:hAnsiTheme="minorEastAsia" w:eastAsiaTheme="minorEastAsia" w:cstheme="minorEastAsia"/>
                <w:b w:val="0"/>
                <w:bCs w:val="0"/>
                <w:sz w:val="24"/>
                <w:szCs w:val="24"/>
              </w:rPr>
              <w:t xml:space="preserve">  教授 硕士生导师</w:t>
            </w:r>
          </w:p>
        </w:tc>
      </w:tr>
      <w:tr w14:paraId="15AC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55158D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72C360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李翡翠</w:t>
            </w:r>
          </w:p>
        </w:tc>
        <w:tc>
          <w:tcPr>
            <w:tcW w:w="1011" w:type="pct"/>
            <w:shd w:val="clear" w:color="auto" w:fill="auto"/>
            <w:vAlign w:val="center"/>
          </w:tcPr>
          <w:p w14:paraId="647E688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IBSP/TWIST1/SPARC轴在骨肉瘤淋巴结转移中的机制研究</w:t>
            </w:r>
          </w:p>
        </w:tc>
        <w:tc>
          <w:tcPr>
            <w:tcW w:w="220" w:type="pct"/>
            <w:shd w:val="clear" w:color="auto" w:fill="auto"/>
            <w:vAlign w:val="center"/>
          </w:tcPr>
          <w:p w14:paraId="6F10B18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刘云</w:t>
            </w:r>
          </w:p>
        </w:tc>
        <w:tc>
          <w:tcPr>
            <w:tcW w:w="232" w:type="pct"/>
            <w:shd w:val="clear" w:color="auto" w:fill="auto"/>
            <w:vAlign w:val="center"/>
          </w:tcPr>
          <w:p w14:paraId="115E8B7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2CE12DE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3CAA9CB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6E0424B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458B236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1AB8F176">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02102AB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64C77F0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49D6E02E">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黄宗贵</w:t>
            </w:r>
            <w:r>
              <w:rPr>
                <w:rFonts w:hint="eastAsia" w:asciiTheme="minorEastAsia" w:hAnsiTheme="minorEastAsia" w:eastAsiaTheme="minorEastAsia" w:cstheme="minorEastAsia"/>
                <w:b w:val="0"/>
                <w:bCs w:val="0"/>
                <w:sz w:val="24"/>
                <w:szCs w:val="24"/>
              </w:rPr>
              <w:t xml:space="preserve">* 教授 </w:t>
            </w:r>
          </w:p>
          <w:p w14:paraId="5710C939">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xml:space="preserve">  教授 博士生导师</w:t>
            </w:r>
          </w:p>
          <w:p w14:paraId="2F932D2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640722D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40846D40">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冲</w:t>
            </w:r>
            <w:r>
              <w:rPr>
                <w:rFonts w:hint="eastAsia" w:asciiTheme="minorEastAsia" w:hAnsiTheme="minorEastAsia" w:eastAsiaTheme="minorEastAsia" w:cstheme="minorEastAsia"/>
                <w:b w:val="0"/>
                <w:bCs w:val="0"/>
                <w:sz w:val="24"/>
                <w:szCs w:val="24"/>
              </w:rPr>
              <w:t xml:space="preserve">  教授 硕士生导师</w:t>
            </w:r>
          </w:p>
        </w:tc>
      </w:tr>
      <w:tr w14:paraId="05AA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15BB41C">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446453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梁积铭</w:t>
            </w:r>
          </w:p>
        </w:tc>
        <w:tc>
          <w:tcPr>
            <w:tcW w:w="1011" w:type="pct"/>
            <w:shd w:val="clear" w:color="auto" w:fill="auto"/>
            <w:vAlign w:val="center"/>
          </w:tcPr>
          <w:p w14:paraId="7185D8E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原花青素B4通过调控补体因子H抗骨肉瘤生长的分子机制研究</w:t>
            </w:r>
          </w:p>
        </w:tc>
        <w:tc>
          <w:tcPr>
            <w:tcW w:w="220" w:type="pct"/>
            <w:shd w:val="clear" w:color="auto" w:fill="auto"/>
            <w:vAlign w:val="center"/>
          </w:tcPr>
          <w:p w14:paraId="482C38B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刘云</w:t>
            </w:r>
          </w:p>
        </w:tc>
        <w:tc>
          <w:tcPr>
            <w:tcW w:w="232" w:type="pct"/>
            <w:shd w:val="clear" w:color="auto" w:fill="auto"/>
            <w:vAlign w:val="center"/>
          </w:tcPr>
          <w:p w14:paraId="185EA15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3A1C605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244" w:type="pct"/>
            <w:shd w:val="clear" w:color="auto" w:fill="auto"/>
            <w:vAlign w:val="center"/>
          </w:tcPr>
          <w:p w14:paraId="42C694F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学术型</w:t>
            </w:r>
          </w:p>
        </w:tc>
        <w:tc>
          <w:tcPr>
            <w:tcW w:w="241" w:type="pct"/>
            <w:shd w:val="clear" w:color="auto" w:fill="auto"/>
            <w:vAlign w:val="center"/>
          </w:tcPr>
          <w:p w14:paraId="3A3EAC8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31B2AC0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全日制硕士</w:t>
            </w:r>
          </w:p>
        </w:tc>
        <w:tc>
          <w:tcPr>
            <w:tcW w:w="607" w:type="pct"/>
            <w:shd w:val="clear" w:color="auto" w:fill="auto"/>
            <w:vAlign w:val="center"/>
          </w:tcPr>
          <w:p w14:paraId="7A203F6F">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3C20894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1F5D734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34C33B86">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黄宗贵</w:t>
            </w:r>
            <w:r>
              <w:rPr>
                <w:rFonts w:hint="eastAsia" w:asciiTheme="minorEastAsia" w:hAnsiTheme="minorEastAsia" w:eastAsiaTheme="minorEastAsia" w:cstheme="minorEastAsia"/>
                <w:b w:val="0"/>
                <w:bCs w:val="0"/>
                <w:sz w:val="24"/>
                <w:szCs w:val="24"/>
              </w:rPr>
              <w:t xml:space="preserve">* 教授 </w:t>
            </w:r>
          </w:p>
          <w:p w14:paraId="14AD175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xml:space="preserve">  教授 博士生导师</w:t>
            </w:r>
          </w:p>
          <w:p w14:paraId="42FAAE9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6AAF6A5B">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20DE588D">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冲</w:t>
            </w:r>
            <w:r>
              <w:rPr>
                <w:rFonts w:hint="eastAsia" w:asciiTheme="minorEastAsia" w:hAnsiTheme="minorEastAsia" w:eastAsiaTheme="minorEastAsia" w:cstheme="minorEastAsia"/>
                <w:b w:val="0"/>
                <w:bCs w:val="0"/>
                <w:sz w:val="24"/>
                <w:szCs w:val="24"/>
              </w:rPr>
              <w:t xml:space="preserve">  教授 硕士生导师</w:t>
            </w:r>
          </w:p>
        </w:tc>
      </w:tr>
      <w:tr w14:paraId="5C82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EF6A4D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B0D8C5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0"/>
                <w:sz w:val="24"/>
                <w:szCs w:val="24"/>
              </w:rPr>
              <w:t>白瑞飞</w:t>
            </w:r>
          </w:p>
        </w:tc>
        <w:tc>
          <w:tcPr>
            <w:tcW w:w="1011" w:type="pct"/>
            <w:shd w:val="clear" w:color="auto" w:fill="auto"/>
            <w:vAlign w:val="center"/>
          </w:tcPr>
          <w:p w14:paraId="393B5DDA">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寰枢椎相关影像学测量与一种可调角度寰枢椎侧块</w:t>
            </w:r>
          </w:p>
          <w:p w14:paraId="63E388B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关节间融合器的初步设计</w:t>
            </w:r>
          </w:p>
        </w:tc>
        <w:tc>
          <w:tcPr>
            <w:tcW w:w="220" w:type="pct"/>
            <w:shd w:val="clear" w:color="auto" w:fill="auto"/>
            <w:vAlign w:val="center"/>
          </w:tcPr>
          <w:p w14:paraId="54B9D4E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4CBB738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6AAC176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66BE6D8E">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2FE8DCB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290EA14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在职硕士</w:t>
            </w:r>
          </w:p>
        </w:tc>
        <w:tc>
          <w:tcPr>
            <w:tcW w:w="607" w:type="pct"/>
            <w:shd w:val="clear" w:color="auto" w:fill="auto"/>
            <w:vAlign w:val="center"/>
          </w:tcPr>
          <w:p w14:paraId="3CCB7528">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4BBD7004">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3817673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7B31E43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黄宗贵</w:t>
            </w:r>
            <w:r>
              <w:rPr>
                <w:rFonts w:hint="eastAsia" w:asciiTheme="minorEastAsia" w:hAnsiTheme="minorEastAsia" w:eastAsiaTheme="minorEastAsia" w:cstheme="minorEastAsia"/>
                <w:b w:val="0"/>
                <w:bCs w:val="0"/>
                <w:sz w:val="24"/>
                <w:szCs w:val="24"/>
              </w:rPr>
              <w:t xml:space="preserve">* 教授 </w:t>
            </w:r>
          </w:p>
          <w:p w14:paraId="0E01582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xml:space="preserve">  教授 博士生导师</w:t>
            </w:r>
          </w:p>
          <w:p w14:paraId="7F24A57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2D45C2F3">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04D40FF4">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冲</w:t>
            </w:r>
            <w:r>
              <w:rPr>
                <w:rFonts w:hint="eastAsia" w:asciiTheme="minorEastAsia" w:hAnsiTheme="minorEastAsia" w:eastAsiaTheme="minorEastAsia" w:cstheme="minorEastAsia"/>
                <w:b w:val="0"/>
                <w:bCs w:val="0"/>
                <w:sz w:val="24"/>
                <w:szCs w:val="24"/>
              </w:rPr>
              <w:t xml:space="preserve">  教授 硕士生导师</w:t>
            </w:r>
          </w:p>
        </w:tc>
      </w:tr>
      <w:tr w14:paraId="4567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C92097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F91136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0"/>
                <w:sz w:val="24"/>
                <w:szCs w:val="24"/>
              </w:rPr>
              <w:t>邵宣霖</w:t>
            </w:r>
          </w:p>
        </w:tc>
        <w:tc>
          <w:tcPr>
            <w:tcW w:w="1011" w:type="pct"/>
            <w:shd w:val="clear" w:color="auto" w:fill="auto"/>
            <w:vAlign w:val="center"/>
          </w:tcPr>
          <w:p w14:paraId="403DB7E7">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Endo-TLIF与MIS-TLIF在治疗单节段腰椎间盘突出症通道损伤的对比分析</w:t>
            </w:r>
          </w:p>
        </w:tc>
        <w:tc>
          <w:tcPr>
            <w:tcW w:w="220" w:type="pct"/>
            <w:shd w:val="clear" w:color="auto" w:fill="auto"/>
            <w:vAlign w:val="center"/>
          </w:tcPr>
          <w:p w14:paraId="473AAD2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533D6D4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67AF57B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6916132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3D0BECE2">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6447462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在职硕士</w:t>
            </w:r>
          </w:p>
        </w:tc>
        <w:tc>
          <w:tcPr>
            <w:tcW w:w="607" w:type="pct"/>
            <w:shd w:val="clear" w:color="auto" w:fill="auto"/>
            <w:vAlign w:val="center"/>
          </w:tcPr>
          <w:p w14:paraId="52368EA5">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3E53D92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0BA4B0B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781A1EE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黄宗贵</w:t>
            </w:r>
            <w:r>
              <w:rPr>
                <w:rFonts w:hint="eastAsia" w:asciiTheme="minorEastAsia" w:hAnsiTheme="minorEastAsia" w:eastAsiaTheme="minorEastAsia" w:cstheme="minorEastAsia"/>
                <w:b w:val="0"/>
                <w:bCs w:val="0"/>
                <w:sz w:val="24"/>
                <w:szCs w:val="24"/>
              </w:rPr>
              <w:t xml:space="preserve">* 教授 </w:t>
            </w:r>
          </w:p>
          <w:p w14:paraId="42C5DA2B">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xml:space="preserve">  教授 博士生导师</w:t>
            </w:r>
          </w:p>
          <w:p w14:paraId="3CE6AFE6">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7202087B">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56A066B4">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冲</w:t>
            </w:r>
            <w:r>
              <w:rPr>
                <w:rFonts w:hint="eastAsia" w:asciiTheme="minorEastAsia" w:hAnsiTheme="minorEastAsia" w:eastAsiaTheme="minorEastAsia" w:cstheme="minorEastAsia"/>
                <w:b w:val="0"/>
                <w:bCs w:val="0"/>
                <w:sz w:val="24"/>
                <w:szCs w:val="24"/>
              </w:rPr>
              <w:t xml:space="preserve">  教授 硕士生导师</w:t>
            </w:r>
          </w:p>
        </w:tc>
      </w:tr>
      <w:tr w14:paraId="66A7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CBD903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F3D71A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汤茂山</w:t>
            </w:r>
          </w:p>
        </w:tc>
        <w:tc>
          <w:tcPr>
            <w:tcW w:w="1011" w:type="pct"/>
            <w:shd w:val="clear" w:color="auto" w:fill="auto"/>
            <w:vAlign w:val="center"/>
          </w:tcPr>
          <w:p w14:paraId="58E66135">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PVP术后术椎再行内固定术的原因分析及其疗效观察</w:t>
            </w:r>
          </w:p>
        </w:tc>
        <w:tc>
          <w:tcPr>
            <w:tcW w:w="220" w:type="pct"/>
            <w:shd w:val="clear" w:color="auto" w:fill="auto"/>
            <w:vAlign w:val="center"/>
          </w:tcPr>
          <w:p w14:paraId="628FF8E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詹新立</w:t>
            </w:r>
          </w:p>
        </w:tc>
        <w:tc>
          <w:tcPr>
            <w:tcW w:w="232" w:type="pct"/>
            <w:shd w:val="clear" w:color="auto" w:fill="auto"/>
            <w:vAlign w:val="center"/>
          </w:tcPr>
          <w:p w14:paraId="637DF07C">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5B32394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21CA051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34CE5D6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0D40341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在职硕士</w:t>
            </w:r>
          </w:p>
        </w:tc>
        <w:tc>
          <w:tcPr>
            <w:tcW w:w="607" w:type="pct"/>
            <w:shd w:val="clear" w:color="auto" w:fill="auto"/>
            <w:vAlign w:val="center"/>
          </w:tcPr>
          <w:p w14:paraId="4718E376">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51A37EF6">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343A20DD">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77A75BAD">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黄宗贵</w:t>
            </w:r>
            <w:r>
              <w:rPr>
                <w:rFonts w:hint="eastAsia" w:asciiTheme="minorEastAsia" w:hAnsiTheme="minorEastAsia" w:eastAsiaTheme="minorEastAsia" w:cstheme="minorEastAsia"/>
                <w:b w:val="0"/>
                <w:bCs w:val="0"/>
                <w:sz w:val="24"/>
                <w:szCs w:val="24"/>
              </w:rPr>
              <w:t xml:space="preserve">* 教授 </w:t>
            </w:r>
          </w:p>
          <w:p w14:paraId="1CB81637">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xml:space="preserve">  教授 博士生导师</w:t>
            </w:r>
          </w:p>
          <w:p w14:paraId="636573F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321D2982">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2A732305">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冲</w:t>
            </w:r>
            <w:r>
              <w:rPr>
                <w:rFonts w:hint="eastAsia" w:asciiTheme="minorEastAsia" w:hAnsiTheme="minorEastAsia" w:eastAsiaTheme="minorEastAsia" w:cstheme="minorEastAsia"/>
                <w:b w:val="0"/>
                <w:bCs w:val="0"/>
                <w:sz w:val="24"/>
                <w:szCs w:val="24"/>
              </w:rPr>
              <w:t xml:space="preserve">  教授 硕士生导师</w:t>
            </w:r>
          </w:p>
        </w:tc>
      </w:tr>
      <w:tr w14:paraId="6A59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86DC3B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ADB332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0"/>
                <w:sz w:val="24"/>
                <w:szCs w:val="24"/>
              </w:rPr>
              <w:t>黄文贤</w:t>
            </w:r>
          </w:p>
        </w:tc>
        <w:tc>
          <w:tcPr>
            <w:tcW w:w="1011" w:type="pct"/>
            <w:shd w:val="clear" w:color="auto" w:fill="auto"/>
            <w:vAlign w:val="center"/>
          </w:tcPr>
          <w:p w14:paraId="5167976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UNSES下悬吊保留黄韧带联合髓核摘除后纤维环缝合术治疗LDH的近期疗效观察</w:t>
            </w:r>
          </w:p>
        </w:tc>
        <w:tc>
          <w:tcPr>
            <w:tcW w:w="220" w:type="pct"/>
            <w:shd w:val="clear" w:color="auto" w:fill="auto"/>
            <w:vAlign w:val="center"/>
          </w:tcPr>
          <w:p w14:paraId="6216B589">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刘云</w:t>
            </w:r>
          </w:p>
        </w:tc>
        <w:tc>
          <w:tcPr>
            <w:tcW w:w="232" w:type="pct"/>
            <w:shd w:val="clear" w:color="auto" w:fill="auto"/>
            <w:vAlign w:val="center"/>
          </w:tcPr>
          <w:p w14:paraId="3ECA33B1">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w:t>
            </w:r>
          </w:p>
        </w:tc>
        <w:tc>
          <w:tcPr>
            <w:tcW w:w="343" w:type="pct"/>
            <w:shd w:val="clear" w:color="auto" w:fill="auto"/>
            <w:vAlign w:val="center"/>
          </w:tcPr>
          <w:p w14:paraId="07A4463B">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外科学（专业型）</w:t>
            </w:r>
          </w:p>
        </w:tc>
        <w:tc>
          <w:tcPr>
            <w:tcW w:w="244" w:type="pct"/>
            <w:shd w:val="clear" w:color="auto" w:fill="auto"/>
            <w:vAlign w:val="center"/>
          </w:tcPr>
          <w:p w14:paraId="1D97673F">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专业型</w:t>
            </w:r>
          </w:p>
        </w:tc>
        <w:tc>
          <w:tcPr>
            <w:tcW w:w="241" w:type="pct"/>
            <w:shd w:val="clear" w:color="auto" w:fill="auto"/>
            <w:vAlign w:val="center"/>
          </w:tcPr>
          <w:p w14:paraId="09D3DCE8">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硕士学位</w:t>
            </w:r>
          </w:p>
        </w:tc>
        <w:tc>
          <w:tcPr>
            <w:tcW w:w="310" w:type="pct"/>
            <w:shd w:val="clear" w:color="auto" w:fill="auto"/>
            <w:vAlign w:val="center"/>
          </w:tcPr>
          <w:p w14:paraId="21BE56E3">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在职硕士</w:t>
            </w:r>
          </w:p>
        </w:tc>
        <w:tc>
          <w:tcPr>
            <w:tcW w:w="607" w:type="pct"/>
            <w:shd w:val="clear" w:color="auto" w:fill="auto"/>
            <w:vAlign w:val="center"/>
          </w:tcPr>
          <w:p w14:paraId="468DEC6A">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2025年5月15日</w:t>
            </w:r>
          </w:p>
          <w:p w14:paraId="52D73E5A">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08:20—18:00</w:t>
            </w:r>
          </w:p>
        </w:tc>
        <w:tc>
          <w:tcPr>
            <w:tcW w:w="355" w:type="pct"/>
            <w:shd w:val="clear" w:color="auto" w:fill="auto"/>
            <w:vAlign w:val="center"/>
          </w:tcPr>
          <w:p w14:paraId="17868860">
            <w:pPr>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南湖名都二楼会议室3</w:t>
            </w:r>
          </w:p>
        </w:tc>
        <w:tc>
          <w:tcPr>
            <w:tcW w:w="957" w:type="pct"/>
            <w:shd w:val="clear" w:color="auto" w:fill="auto"/>
            <w:vAlign w:val="center"/>
          </w:tcPr>
          <w:p w14:paraId="517F2875">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黄宗贵</w:t>
            </w:r>
            <w:r>
              <w:rPr>
                <w:rFonts w:hint="eastAsia" w:asciiTheme="minorEastAsia" w:hAnsiTheme="minorEastAsia" w:eastAsiaTheme="minorEastAsia" w:cstheme="minorEastAsia"/>
                <w:b w:val="0"/>
                <w:bCs w:val="0"/>
                <w:sz w:val="24"/>
                <w:szCs w:val="24"/>
              </w:rPr>
              <w:t xml:space="preserve">* 教授 </w:t>
            </w:r>
          </w:p>
          <w:p w14:paraId="587ED358">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陈跃平</w:t>
            </w:r>
            <w:r>
              <w:rPr>
                <w:rFonts w:hint="eastAsia" w:asciiTheme="minorEastAsia" w:hAnsiTheme="minorEastAsia" w:eastAsiaTheme="minorEastAsia" w:cstheme="minorEastAsia"/>
                <w:b w:val="0"/>
                <w:bCs w:val="0"/>
                <w:sz w:val="24"/>
                <w:szCs w:val="24"/>
              </w:rPr>
              <w:t xml:space="preserve">  教授 博士生导师</w:t>
            </w:r>
          </w:p>
          <w:p w14:paraId="73A9E6DF">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陈远明</w:t>
            </w:r>
            <w:r>
              <w:rPr>
                <w:rFonts w:hint="eastAsia" w:asciiTheme="minorEastAsia" w:hAnsiTheme="minorEastAsia" w:eastAsiaTheme="minorEastAsia" w:cstheme="minorEastAsia"/>
                <w:b w:val="0"/>
                <w:bCs w:val="0"/>
                <w:sz w:val="24"/>
                <w:szCs w:val="24"/>
              </w:rPr>
              <w:t xml:space="preserve">  教授 硕士生导师</w:t>
            </w:r>
          </w:p>
          <w:p w14:paraId="20EE80FA">
            <w:pPr>
              <w:spacing w:line="40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rPr>
              <w:t>顾容赫</w:t>
            </w:r>
            <w:r>
              <w:rPr>
                <w:rFonts w:hint="eastAsia" w:asciiTheme="minorEastAsia" w:hAnsiTheme="minorEastAsia" w:eastAsiaTheme="minorEastAsia" w:cstheme="minorEastAsia"/>
                <w:b w:val="0"/>
                <w:bCs w:val="0"/>
                <w:sz w:val="24"/>
                <w:szCs w:val="24"/>
              </w:rPr>
              <w:t xml:space="preserve">  教授 硕士生导师</w:t>
            </w:r>
          </w:p>
          <w:p w14:paraId="55629032">
            <w:pPr>
              <w:spacing w:line="4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rPr>
              <w:t>刘  冲</w:t>
            </w:r>
            <w:r>
              <w:rPr>
                <w:rFonts w:hint="eastAsia" w:asciiTheme="minorEastAsia" w:hAnsiTheme="minorEastAsia" w:eastAsiaTheme="minorEastAsia" w:cstheme="minorEastAsia"/>
                <w:b w:val="0"/>
                <w:bCs w:val="0"/>
                <w:sz w:val="24"/>
                <w:szCs w:val="24"/>
              </w:rPr>
              <w:t xml:space="preserve">  教授 硕士生导师</w:t>
            </w:r>
          </w:p>
        </w:tc>
      </w:tr>
      <w:tr w14:paraId="290E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65DF8B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8D9976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李丽霞</w:t>
            </w:r>
          </w:p>
        </w:tc>
        <w:tc>
          <w:tcPr>
            <w:tcW w:w="1011" w:type="pct"/>
            <w:shd w:val="clear" w:color="auto" w:fill="auto"/>
            <w:vAlign w:val="center"/>
          </w:tcPr>
          <w:p w14:paraId="68B9713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妊娠20+0-27+6周胎膜早破期待治疗母婴结局影响因素分析</w:t>
            </w:r>
          </w:p>
        </w:tc>
        <w:tc>
          <w:tcPr>
            <w:tcW w:w="220" w:type="pct"/>
            <w:shd w:val="clear" w:color="auto" w:fill="auto"/>
            <w:vAlign w:val="center"/>
          </w:tcPr>
          <w:p w14:paraId="263F0D5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陈悦</w:t>
            </w:r>
          </w:p>
        </w:tc>
        <w:tc>
          <w:tcPr>
            <w:tcW w:w="232" w:type="pct"/>
            <w:shd w:val="clear" w:color="auto" w:fill="auto"/>
            <w:vAlign w:val="center"/>
          </w:tcPr>
          <w:p w14:paraId="358B0BF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476F429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53955A2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60156FC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73E1162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75ADC89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eastAsia="zh"/>
                <w:woUserID w:val="1"/>
              </w:rPr>
              <w:t>8</w:t>
            </w:r>
            <w:r>
              <w:rPr>
                <w:rFonts w:hint="eastAsia" w:asciiTheme="minorEastAsia" w:hAnsiTheme="minorEastAsia" w:eastAsiaTheme="minorEastAsia" w:cstheme="minorEastAsia"/>
                <w:sz w:val="24"/>
                <w:szCs w:val="24"/>
              </w:rPr>
              <w:t>日08:00—18:00</w:t>
            </w:r>
          </w:p>
        </w:tc>
        <w:tc>
          <w:tcPr>
            <w:tcW w:w="355" w:type="pct"/>
            <w:shd w:val="clear" w:color="auto" w:fill="auto"/>
            <w:vAlign w:val="center"/>
          </w:tcPr>
          <w:p w14:paraId="2F0BF0A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2AEB6F06">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72B85FF9">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A60DE23">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龙禹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2CBDC1E5">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0BABB170">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tc>
      </w:tr>
      <w:tr w14:paraId="11F0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F15FD1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6F2ED8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谭云璇</w:t>
            </w:r>
          </w:p>
        </w:tc>
        <w:tc>
          <w:tcPr>
            <w:tcW w:w="1011" w:type="pct"/>
            <w:shd w:val="clear" w:color="auto" w:fill="auto"/>
            <w:vAlign w:val="center"/>
          </w:tcPr>
          <w:p w14:paraId="0804E1A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基于Robson十分类法的剖宫产指征分析及降低剖宫产率策略探讨</w:t>
            </w:r>
          </w:p>
        </w:tc>
        <w:tc>
          <w:tcPr>
            <w:tcW w:w="220" w:type="pct"/>
            <w:shd w:val="clear" w:color="auto" w:fill="auto"/>
            <w:vAlign w:val="center"/>
          </w:tcPr>
          <w:p w14:paraId="41EEB65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陈悦</w:t>
            </w:r>
          </w:p>
        </w:tc>
        <w:tc>
          <w:tcPr>
            <w:tcW w:w="232" w:type="pct"/>
            <w:shd w:val="clear" w:color="auto" w:fill="auto"/>
            <w:vAlign w:val="center"/>
          </w:tcPr>
          <w:p w14:paraId="0543DA0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74A3F28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1982568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449D199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4A5661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666B676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1669609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0D9DBBB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F29542D">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5C41DDE3">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龙禹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CCFA56D">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4C78CC8C">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1839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9819C9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FE757F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关艳</w:t>
            </w:r>
          </w:p>
        </w:tc>
        <w:tc>
          <w:tcPr>
            <w:tcW w:w="1011" w:type="pct"/>
            <w:shd w:val="clear" w:color="auto" w:fill="auto"/>
            <w:vAlign w:val="center"/>
          </w:tcPr>
          <w:p w14:paraId="60839FB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严重产后出血大量输血高危因素分析及预测模型构建与验证</w:t>
            </w:r>
          </w:p>
        </w:tc>
        <w:tc>
          <w:tcPr>
            <w:tcW w:w="220" w:type="pct"/>
            <w:shd w:val="clear" w:color="auto" w:fill="auto"/>
            <w:vAlign w:val="center"/>
          </w:tcPr>
          <w:p w14:paraId="0F0BF3E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陈悦</w:t>
            </w:r>
          </w:p>
        </w:tc>
        <w:tc>
          <w:tcPr>
            <w:tcW w:w="232" w:type="pct"/>
            <w:shd w:val="clear" w:color="auto" w:fill="auto"/>
            <w:vAlign w:val="center"/>
          </w:tcPr>
          <w:p w14:paraId="572C4F1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604C3B6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302D392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518A8C3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6EA4FC9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7D9AAF2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77FDA32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02851F6F">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50B741F">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20DB7192">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龙禹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4C11686B">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441FC7E5">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7E58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783718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77AA6B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陈梦霞</w:t>
            </w:r>
          </w:p>
        </w:tc>
        <w:tc>
          <w:tcPr>
            <w:tcW w:w="1011" w:type="pct"/>
            <w:shd w:val="clear" w:color="auto" w:fill="auto"/>
            <w:vAlign w:val="center"/>
          </w:tcPr>
          <w:p w14:paraId="0F7A121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5"/>
              </w:rPr>
            </w:pPr>
            <w:r>
              <w:rPr>
                <w:rFonts w:hint="eastAsia" w:asciiTheme="minorEastAsia" w:hAnsiTheme="minorEastAsia" w:eastAsiaTheme="minorEastAsia" w:cstheme="minorEastAsia"/>
                <w:sz w:val="24"/>
                <w:szCs w:val="24"/>
                <w:lang w:eastAsia="zh"/>
                <w:woUserID w:val="15"/>
              </w:rPr>
              <w:t>76例妊娠合并白血病患者妊娠结局分析:一项单中心回顾性研究</w:t>
            </w:r>
          </w:p>
        </w:tc>
        <w:tc>
          <w:tcPr>
            <w:tcW w:w="220" w:type="pct"/>
            <w:shd w:val="clear" w:color="auto" w:fill="auto"/>
            <w:vAlign w:val="center"/>
          </w:tcPr>
          <w:p w14:paraId="79029F3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陈悦</w:t>
            </w:r>
          </w:p>
        </w:tc>
        <w:tc>
          <w:tcPr>
            <w:tcW w:w="232" w:type="pct"/>
            <w:shd w:val="clear" w:color="auto" w:fill="auto"/>
            <w:vAlign w:val="center"/>
          </w:tcPr>
          <w:p w14:paraId="670EE92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1FEA25C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47BDE80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6B677D6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5D0D0AC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6FC4F7E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06265B3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1A64C046">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6BDC65A">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6EAE94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龙禹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4190082">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0D21C07A">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298A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D8859A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C62EAA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冯式鹏</w:t>
            </w:r>
          </w:p>
        </w:tc>
        <w:tc>
          <w:tcPr>
            <w:tcW w:w="1011" w:type="pct"/>
            <w:shd w:val="clear" w:color="auto" w:fill="auto"/>
            <w:vAlign w:val="center"/>
          </w:tcPr>
          <w:p w14:paraId="6D5B024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ECMO在羊水栓塞病人中的应用--4例临床病例分析和文献复习</w:t>
            </w:r>
          </w:p>
        </w:tc>
        <w:tc>
          <w:tcPr>
            <w:tcW w:w="220" w:type="pct"/>
            <w:shd w:val="clear" w:color="auto" w:fill="auto"/>
            <w:vAlign w:val="center"/>
          </w:tcPr>
          <w:p w14:paraId="3B99F33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陈悦</w:t>
            </w:r>
          </w:p>
        </w:tc>
        <w:tc>
          <w:tcPr>
            <w:tcW w:w="232" w:type="pct"/>
            <w:shd w:val="clear" w:color="auto" w:fill="auto"/>
            <w:vAlign w:val="center"/>
          </w:tcPr>
          <w:p w14:paraId="7EECC99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35FB98C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156D726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597738E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67C7304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08A7EF0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1FDE508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23B40034">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A04B99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D02896F">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龙禹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B567E3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5A85343E">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67DC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BE327B8">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980F4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玉日秋</w:t>
            </w:r>
          </w:p>
        </w:tc>
        <w:tc>
          <w:tcPr>
            <w:tcW w:w="1011" w:type="pct"/>
            <w:shd w:val="clear" w:color="auto" w:fill="auto"/>
            <w:vAlign w:val="center"/>
          </w:tcPr>
          <w:p w14:paraId="7931803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6"/>
              </w:rPr>
            </w:pPr>
            <w:r>
              <w:rPr>
                <w:rFonts w:hint="eastAsia" w:asciiTheme="minorEastAsia" w:hAnsiTheme="minorEastAsia" w:eastAsiaTheme="minorEastAsia" w:cstheme="minorEastAsia"/>
                <w:sz w:val="24"/>
                <w:szCs w:val="24"/>
                <w:lang w:eastAsia="zh"/>
                <w:woUserID w:val="6"/>
              </w:rPr>
              <w:t>未足月胎膜早破的危险因素分析及其预测价值</w:t>
            </w:r>
          </w:p>
        </w:tc>
        <w:tc>
          <w:tcPr>
            <w:tcW w:w="220" w:type="pct"/>
            <w:shd w:val="clear" w:color="auto" w:fill="auto"/>
            <w:vAlign w:val="center"/>
          </w:tcPr>
          <w:p w14:paraId="10CB5D4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王素梅</w:t>
            </w:r>
          </w:p>
        </w:tc>
        <w:tc>
          <w:tcPr>
            <w:tcW w:w="232" w:type="pct"/>
            <w:shd w:val="clear" w:color="auto" w:fill="auto"/>
            <w:vAlign w:val="center"/>
          </w:tcPr>
          <w:p w14:paraId="48CE2DF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01332AB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7AECAEC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31178F7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09106C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硕士</w:t>
            </w:r>
          </w:p>
        </w:tc>
        <w:tc>
          <w:tcPr>
            <w:tcW w:w="607" w:type="pct"/>
            <w:shd w:val="clear" w:color="auto" w:fill="auto"/>
            <w:vAlign w:val="center"/>
          </w:tcPr>
          <w:p w14:paraId="1D4078F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23B505C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2BD87259">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0B1A93B">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5615D2F2">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陈悦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45F57B19">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2E52C211">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496B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DCFF2C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4B22FD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梁玉霞</w:t>
            </w:r>
          </w:p>
        </w:tc>
        <w:tc>
          <w:tcPr>
            <w:tcW w:w="1011" w:type="pct"/>
            <w:shd w:val="clear" w:color="auto" w:fill="auto"/>
            <w:vAlign w:val="center"/>
          </w:tcPr>
          <w:p w14:paraId="014585B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足月剖宫产术后产褥感染的高危因素分析及预测模型的构建与验证</w:t>
            </w:r>
          </w:p>
        </w:tc>
        <w:tc>
          <w:tcPr>
            <w:tcW w:w="220" w:type="pct"/>
            <w:shd w:val="clear" w:color="auto" w:fill="auto"/>
            <w:vAlign w:val="center"/>
          </w:tcPr>
          <w:p w14:paraId="33A0720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王素梅</w:t>
            </w:r>
          </w:p>
        </w:tc>
        <w:tc>
          <w:tcPr>
            <w:tcW w:w="232" w:type="pct"/>
            <w:shd w:val="clear" w:color="auto" w:fill="auto"/>
            <w:vAlign w:val="center"/>
          </w:tcPr>
          <w:p w14:paraId="465A509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79713C3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3735175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1F99318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A06966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1BF82F4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08AD2CF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1594BAA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woUserID w:val="1"/>
              </w:rPr>
              <w:t>梁旭霞</w:t>
            </w:r>
            <w:r>
              <w:rPr>
                <w:rFonts w:hint="eastAsia" w:asciiTheme="minorEastAsia" w:hAnsiTheme="minorEastAsia" w:eastAsiaTheme="minorEastAsia" w:cstheme="minorEastAsia"/>
                <w:sz w:val="24"/>
                <w:szCs w:val="24"/>
                <w:woUserID w:val="1"/>
              </w:rPr>
              <w:t xml:space="preserve">  </w:t>
            </w:r>
            <w:r>
              <w:rPr>
                <w:rFonts w:hint="eastAsia" w:asciiTheme="minorEastAsia" w:hAnsiTheme="minorEastAsia" w:eastAsiaTheme="minorEastAsia" w:cstheme="minorEastAsia"/>
                <w:sz w:val="24"/>
                <w:szCs w:val="24"/>
                <w:lang w:val="en-US" w:eastAsia="zh-CN"/>
                <w:woUserID w:val="1"/>
              </w:rPr>
              <w:t>主任医师</w:t>
            </w:r>
            <w:r>
              <w:rPr>
                <w:rFonts w:hint="eastAsia" w:asciiTheme="minorEastAsia" w:hAnsiTheme="minorEastAsia" w:eastAsiaTheme="minorEastAsia" w:cstheme="minorEastAsia"/>
                <w:sz w:val="24"/>
                <w:szCs w:val="24"/>
                <w:woUserID w:val="1"/>
              </w:rPr>
              <w:t xml:space="preserve"> </w:t>
            </w:r>
          </w:p>
          <w:p w14:paraId="6CC118B2">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val="en-US" w:eastAsia="zh-CN"/>
                <w:woUserID w:val="1"/>
              </w:rPr>
              <w:t>玉华</w:t>
            </w:r>
            <w:r>
              <w:rPr>
                <w:rFonts w:hint="eastAsia" w:asciiTheme="minorEastAsia" w:hAnsiTheme="minorEastAsia" w:eastAsiaTheme="minorEastAsia" w:cstheme="minorEastAsia"/>
                <w:sz w:val="24"/>
                <w:szCs w:val="24"/>
                <w:woUserID w:val="1"/>
              </w:rPr>
              <w:t xml:space="preserve">   </w:t>
            </w:r>
            <w:r>
              <w:rPr>
                <w:rFonts w:hint="eastAsia" w:asciiTheme="minorEastAsia" w:hAnsiTheme="minorEastAsia" w:eastAsiaTheme="minorEastAsia" w:cstheme="minorEastAsia"/>
                <w:sz w:val="24"/>
                <w:szCs w:val="24"/>
                <w:lang w:val="en-US" w:eastAsia="zh-CN"/>
                <w:woUserID w:val="1"/>
              </w:rPr>
              <w:t>主任医师</w:t>
            </w:r>
            <w:r>
              <w:rPr>
                <w:rFonts w:hint="eastAsia" w:asciiTheme="minorEastAsia" w:hAnsiTheme="minorEastAsia" w:eastAsiaTheme="minorEastAsia" w:cstheme="minorEastAsia"/>
                <w:sz w:val="24"/>
                <w:szCs w:val="24"/>
                <w:woUserID w:val="1"/>
              </w:rPr>
              <w:t xml:space="preserve"> </w:t>
            </w:r>
          </w:p>
          <w:p w14:paraId="1E06083D">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val="en-US" w:eastAsia="zh-CN"/>
                <w:woUserID w:val="1"/>
              </w:rPr>
              <w:t>陈悦</w:t>
            </w:r>
            <w:r>
              <w:rPr>
                <w:rFonts w:hint="eastAsia" w:asciiTheme="minorEastAsia" w:hAnsiTheme="minorEastAsia" w:eastAsiaTheme="minorEastAsia" w:cstheme="minorEastAsia"/>
                <w:sz w:val="24"/>
                <w:szCs w:val="24"/>
                <w:woUserID w:val="1"/>
              </w:rPr>
              <w:t xml:space="preserve">   </w:t>
            </w:r>
            <w:r>
              <w:rPr>
                <w:rFonts w:hint="eastAsia" w:asciiTheme="minorEastAsia" w:hAnsiTheme="minorEastAsia" w:eastAsiaTheme="minorEastAsia" w:cstheme="minorEastAsia"/>
                <w:sz w:val="24"/>
                <w:szCs w:val="24"/>
                <w:lang w:val="en-US" w:eastAsia="zh-CN"/>
                <w:woUserID w:val="1"/>
              </w:rPr>
              <w:t>主任医师</w:t>
            </w:r>
            <w:r>
              <w:rPr>
                <w:rFonts w:hint="eastAsia" w:asciiTheme="minorEastAsia" w:hAnsiTheme="minorEastAsia" w:eastAsiaTheme="minorEastAsia" w:cstheme="minorEastAsia"/>
                <w:sz w:val="24"/>
                <w:szCs w:val="24"/>
                <w:woUserID w:val="1"/>
              </w:rPr>
              <w:t xml:space="preserve"> </w:t>
            </w:r>
          </w:p>
          <w:p w14:paraId="6DA61389">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val="en-US" w:eastAsia="zh-CN"/>
                <w:woUserID w:val="1"/>
              </w:rPr>
              <w:t>钟琳琳</w:t>
            </w:r>
            <w:r>
              <w:rPr>
                <w:rFonts w:hint="eastAsia" w:asciiTheme="minorEastAsia" w:hAnsiTheme="minorEastAsia" w:eastAsiaTheme="minorEastAsia" w:cstheme="minorEastAsia"/>
                <w:sz w:val="24"/>
                <w:szCs w:val="24"/>
                <w:woUserID w:val="1"/>
              </w:rPr>
              <w:t xml:space="preserve">   </w:t>
            </w:r>
            <w:r>
              <w:rPr>
                <w:rFonts w:hint="eastAsia" w:asciiTheme="minorEastAsia" w:hAnsiTheme="minorEastAsia" w:eastAsiaTheme="minorEastAsia" w:cstheme="minorEastAsia"/>
                <w:sz w:val="24"/>
                <w:szCs w:val="24"/>
                <w:lang w:val="en-US" w:eastAsia="zh-CN"/>
                <w:woUserID w:val="1"/>
              </w:rPr>
              <w:t>主任医师</w:t>
            </w:r>
          </w:p>
          <w:p w14:paraId="388790C2">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woUserID w:val="1"/>
              </w:rPr>
              <w:t>唐龑</w:t>
            </w:r>
            <w:r>
              <w:rPr>
                <w:rFonts w:hint="eastAsia" w:asciiTheme="minorEastAsia" w:hAnsiTheme="minorEastAsia" w:eastAsiaTheme="minorEastAsia" w:cstheme="minorEastAsia"/>
                <w:sz w:val="24"/>
                <w:szCs w:val="24"/>
                <w:woUserID w:val="1"/>
              </w:rPr>
              <w:t xml:space="preserve">   副</w:t>
            </w:r>
            <w:r>
              <w:rPr>
                <w:rFonts w:hint="eastAsia" w:asciiTheme="minorEastAsia" w:hAnsiTheme="minorEastAsia" w:eastAsiaTheme="minorEastAsia" w:cstheme="minorEastAsia"/>
                <w:sz w:val="24"/>
                <w:szCs w:val="24"/>
                <w:lang w:val="en-US" w:eastAsia="zh-CN"/>
                <w:woUserID w:val="1"/>
              </w:rPr>
              <w:t>主任医师</w:t>
            </w:r>
          </w:p>
        </w:tc>
      </w:tr>
      <w:tr w14:paraId="5BA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5DD57C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E90F89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陈依萍</w:t>
            </w:r>
          </w:p>
        </w:tc>
        <w:tc>
          <w:tcPr>
            <w:tcW w:w="1011" w:type="pct"/>
            <w:shd w:val="clear" w:color="auto" w:fill="auto"/>
            <w:vAlign w:val="center"/>
          </w:tcPr>
          <w:p w14:paraId="031AD98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2"/>
              </w:rPr>
            </w:pPr>
            <w:r>
              <w:rPr>
                <w:rFonts w:hint="eastAsia" w:asciiTheme="minorEastAsia" w:hAnsiTheme="minorEastAsia" w:eastAsiaTheme="minorEastAsia" w:cstheme="minorEastAsia"/>
                <w:sz w:val="24"/>
                <w:szCs w:val="24"/>
                <w:lang w:eastAsia="zh"/>
                <w:woUserID w:val="12"/>
              </w:rPr>
              <w:t>胎盘早剥危险因素分析及预测模型构建</w:t>
            </w:r>
          </w:p>
        </w:tc>
        <w:tc>
          <w:tcPr>
            <w:tcW w:w="220" w:type="pct"/>
            <w:shd w:val="clear" w:color="auto" w:fill="auto"/>
            <w:vAlign w:val="center"/>
          </w:tcPr>
          <w:p w14:paraId="01B3AA9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王素梅</w:t>
            </w:r>
          </w:p>
        </w:tc>
        <w:tc>
          <w:tcPr>
            <w:tcW w:w="232" w:type="pct"/>
            <w:shd w:val="clear" w:color="auto" w:fill="auto"/>
            <w:vAlign w:val="center"/>
          </w:tcPr>
          <w:p w14:paraId="33D0531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027CA3A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442B525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3DC071F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77A9275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145F60F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4905561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163F725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708B1045">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21F4E2DA">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曾雅畅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767C5E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2468516A">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725E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745142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1AF123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刘小霞</w:t>
            </w:r>
          </w:p>
        </w:tc>
        <w:tc>
          <w:tcPr>
            <w:tcW w:w="1011" w:type="pct"/>
            <w:shd w:val="clear" w:color="auto" w:fill="auto"/>
            <w:vAlign w:val="center"/>
          </w:tcPr>
          <w:p w14:paraId="257CA04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2"/>
              </w:rPr>
            </w:pPr>
            <w:r>
              <w:rPr>
                <w:rFonts w:hint="eastAsia" w:asciiTheme="minorEastAsia" w:hAnsiTheme="minorEastAsia" w:eastAsiaTheme="minorEastAsia" w:cstheme="minorEastAsia"/>
                <w:sz w:val="24"/>
                <w:szCs w:val="24"/>
                <w:lang w:eastAsia="zh"/>
                <w:woUserID w:val="2"/>
              </w:rPr>
              <w:t>绒毛膜下血肿单胎孕妇妊娠结局预测模型的构建与验证</w:t>
            </w:r>
          </w:p>
        </w:tc>
        <w:tc>
          <w:tcPr>
            <w:tcW w:w="220" w:type="pct"/>
            <w:shd w:val="clear" w:color="auto" w:fill="auto"/>
            <w:vAlign w:val="center"/>
          </w:tcPr>
          <w:p w14:paraId="471D502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王素梅</w:t>
            </w:r>
          </w:p>
        </w:tc>
        <w:tc>
          <w:tcPr>
            <w:tcW w:w="232" w:type="pct"/>
            <w:shd w:val="clear" w:color="auto" w:fill="auto"/>
            <w:vAlign w:val="center"/>
          </w:tcPr>
          <w:p w14:paraId="2E80975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2EC0CAE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4B8F389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3B33C1D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6A0BA2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2054955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1685F9B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61E5897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CD0F31A">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C8E23A9">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曾雅畅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77F116E2">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29AF6F14">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2722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9AF0C3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415FDB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梅斌</w:t>
            </w:r>
          </w:p>
        </w:tc>
        <w:tc>
          <w:tcPr>
            <w:tcW w:w="1011" w:type="pct"/>
            <w:shd w:val="clear" w:color="auto" w:fill="auto"/>
            <w:vAlign w:val="center"/>
          </w:tcPr>
          <w:p w14:paraId="6E06BCC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4"/>
              </w:rPr>
            </w:pPr>
            <w:r>
              <w:rPr>
                <w:rFonts w:hint="eastAsia" w:asciiTheme="minorEastAsia" w:hAnsiTheme="minorEastAsia" w:eastAsiaTheme="minorEastAsia" w:cstheme="minorEastAsia"/>
                <w:sz w:val="24"/>
                <w:szCs w:val="24"/>
                <w:lang w:eastAsia="zh"/>
                <w:woUserID w:val="14"/>
              </w:rPr>
              <w:t>第二产程异常产妇再次妊娠发生宫颈机能不全的预测模型的建立与验证</w:t>
            </w:r>
          </w:p>
        </w:tc>
        <w:tc>
          <w:tcPr>
            <w:tcW w:w="220" w:type="pct"/>
            <w:shd w:val="clear" w:color="auto" w:fill="auto"/>
            <w:vAlign w:val="center"/>
          </w:tcPr>
          <w:p w14:paraId="55202EC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王素梅</w:t>
            </w:r>
          </w:p>
        </w:tc>
        <w:tc>
          <w:tcPr>
            <w:tcW w:w="232" w:type="pct"/>
            <w:shd w:val="clear" w:color="auto" w:fill="auto"/>
            <w:vAlign w:val="center"/>
          </w:tcPr>
          <w:p w14:paraId="5787601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22E0599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4707EC9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48B6AA1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4FCDFE9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24B2605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2EF30AB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0A58CE22">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22A88308">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4BF723AB">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曾雅畅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2A93E1F">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6E64B96F">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649B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CF3605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179C85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莫梦婷</w:t>
            </w:r>
          </w:p>
        </w:tc>
        <w:tc>
          <w:tcPr>
            <w:tcW w:w="1011" w:type="pct"/>
            <w:shd w:val="clear" w:color="auto" w:fill="auto"/>
            <w:vAlign w:val="center"/>
          </w:tcPr>
          <w:p w14:paraId="664A58F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8"/>
              </w:rPr>
            </w:pPr>
            <w:r>
              <w:rPr>
                <w:rFonts w:hint="eastAsia" w:asciiTheme="minorEastAsia" w:hAnsiTheme="minorEastAsia" w:eastAsiaTheme="minorEastAsia" w:cstheme="minorEastAsia"/>
                <w:sz w:val="24"/>
                <w:szCs w:val="24"/>
                <w:lang w:eastAsia="zh"/>
                <w:woUserID w:val="18"/>
              </w:rPr>
              <w:t>剖宫产后阴道分娩失败的影响因素和母婴结局分析</w:t>
            </w:r>
          </w:p>
        </w:tc>
        <w:tc>
          <w:tcPr>
            <w:tcW w:w="220" w:type="pct"/>
            <w:shd w:val="clear" w:color="auto" w:fill="auto"/>
            <w:vAlign w:val="center"/>
          </w:tcPr>
          <w:p w14:paraId="1C7CB52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王素梅</w:t>
            </w:r>
          </w:p>
        </w:tc>
        <w:tc>
          <w:tcPr>
            <w:tcW w:w="232" w:type="pct"/>
            <w:shd w:val="clear" w:color="auto" w:fill="auto"/>
            <w:vAlign w:val="center"/>
          </w:tcPr>
          <w:p w14:paraId="4596BD6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3D08880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2A20E91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034ACCB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7006E77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68EB0D1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6492D59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31E3722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7A9AAB1C">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54DF84D">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曾雅畅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08371B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47211B4E">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51C1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401E71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001F30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孟盛平</w:t>
            </w:r>
          </w:p>
        </w:tc>
        <w:tc>
          <w:tcPr>
            <w:tcW w:w="1011" w:type="pct"/>
            <w:shd w:val="clear" w:color="auto" w:fill="auto"/>
            <w:vAlign w:val="center"/>
          </w:tcPr>
          <w:p w14:paraId="7AC7A82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7"/>
              </w:rPr>
            </w:pPr>
            <w:r>
              <w:rPr>
                <w:rFonts w:hint="eastAsia" w:asciiTheme="minorEastAsia" w:hAnsiTheme="minorEastAsia" w:eastAsiaTheme="minorEastAsia" w:cstheme="minorEastAsia"/>
                <w:sz w:val="24"/>
                <w:szCs w:val="24"/>
                <w:lang w:eastAsia="zh"/>
                <w:woUserID w:val="17"/>
              </w:rPr>
              <w:t>IGFBP2在子痫前期发病机制中的作用</w:t>
            </w:r>
          </w:p>
        </w:tc>
        <w:tc>
          <w:tcPr>
            <w:tcW w:w="220" w:type="pct"/>
            <w:shd w:val="clear" w:color="auto" w:fill="auto"/>
            <w:vAlign w:val="center"/>
          </w:tcPr>
          <w:p w14:paraId="65BD92D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王素梅</w:t>
            </w:r>
          </w:p>
        </w:tc>
        <w:tc>
          <w:tcPr>
            <w:tcW w:w="232" w:type="pct"/>
            <w:shd w:val="clear" w:color="auto" w:fill="auto"/>
            <w:vAlign w:val="center"/>
          </w:tcPr>
          <w:p w14:paraId="5FF6F8A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0829DC2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3BBEEE2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60A9A81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426587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硕士</w:t>
            </w:r>
          </w:p>
        </w:tc>
        <w:tc>
          <w:tcPr>
            <w:tcW w:w="607" w:type="pct"/>
            <w:shd w:val="clear" w:color="auto" w:fill="auto"/>
            <w:vAlign w:val="center"/>
          </w:tcPr>
          <w:p w14:paraId="12FE923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598197B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736A515A">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7DC5F886">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AB08618">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曾雅畅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57046CE6">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5D249BEA">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181C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ABF84A8">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59DE97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杨显清</w:t>
            </w:r>
          </w:p>
        </w:tc>
        <w:tc>
          <w:tcPr>
            <w:tcW w:w="1011" w:type="pct"/>
            <w:shd w:val="clear" w:color="auto" w:fill="auto"/>
            <w:vAlign w:val="center"/>
          </w:tcPr>
          <w:p w14:paraId="1F96E46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系统性红斑狼疮并发胎儿生长受限相关危险因素及母儿结局分析</w:t>
            </w:r>
          </w:p>
        </w:tc>
        <w:tc>
          <w:tcPr>
            <w:tcW w:w="220" w:type="pct"/>
            <w:shd w:val="clear" w:color="auto" w:fill="auto"/>
            <w:vAlign w:val="center"/>
          </w:tcPr>
          <w:p w14:paraId="6495C7D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王素梅</w:t>
            </w:r>
          </w:p>
        </w:tc>
        <w:tc>
          <w:tcPr>
            <w:tcW w:w="232" w:type="pct"/>
            <w:shd w:val="clear" w:color="auto" w:fill="auto"/>
            <w:vAlign w:val="center"/>
          </w:tcPr>
          <w:p w14:paraId="5ABA90B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57CC24F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1217123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5276EF6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2580428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硕士</w:t>
            </w:r>
          </w:p>
        </w:tc>
        <w:tc>
          <w:tcPr>
            <w:tcW w:w="607" w:type="pct"/>
            <w:shd w:val="clear" w:color="auto" w:fill="auto"/>
            <w:vAlign w:val="center"/>
          </w:tcPr>
          <w:p w14:paraId="565B107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23AB14E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3299A21A">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D05EF85">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4CCB702C">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曾雅畅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C07BB1E">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63C427B4">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25F1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17CA25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9D22FD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张蓉</w:t>
            </w:r>
          </w:p>
        </w:tc>
        <w:tc>
          <w:tcPr>
            <w:tcW w:w="1011" w:type="pct"/>
            <w:shd w:val="clear" w:color="auto" w:fill="auto"/>
            <w:vAlign w:val="center"/>
          </w:tcPr>
          <w:p w14:paraId="738938E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eastAsia="zh"/>
                <w:woUserID w:val="7"/>
              </w:rPr>
            </w:pPr>
            <w:r>
              <w:rPr>
                <w:rFonts w:hint="eastAsia" w:asciiTheme="minorEastAsia" w:hAnsiTheme="minorEastAsia" w:eastAsiaTheme="minorEastAsia" w:cstheme="minorEastAsia"/>
                <w:sz w:val="24"/>
                <w:szCs w:val="24"/>
                <w:lang w:eastAsia="zh"/>
                <w:woUserID w:val="7"/>
              </w:rPr>
              <w:t>妊娠合并系统性红斑狼疮孕期发生狼疮活动的影响因素分析</w:t>
            </w:r>
          </w:p>
          <w:p w14:paraId="0893F16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7"/>
              </w:rPr>
            </w:pPr>
          </w:p>
        </w:tc>
        <w:tc>
          <w:tcPr>
            <w:tcW w:w="220" w:type="pct"/>
            <w:shd w:val="clear" w:color="auto" w:fill="auto"/>
            <w:vAlign w:val="center"/>
          </w:tcPr>
          <w:p w14:paraId="68E5DCD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曾雅畅</w:t>
            </w:r>
          </w:p>
        </w:tc>
        <w:tc>
          <w:tcPr>
            <w:tcW w:w="232" w:type="pct"/>
            <w:shd w:val="clear" w:color="auto" w:fill="auto"/>
            <w:vAlign w:val="center"/>
          </w:tcPr>
          <w:p w14:paraId="7BFA8ED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5C9FD4D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7D402F9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1E098B0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77BE24E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0B40E0F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11CEF7B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21156B53">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E6C15E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56FCFBCB">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王素梅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3ED196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65F061C2">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562A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7C86BA8">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4D4AA1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黄吉栋</w:t>
            </w:r>
          </w:p>
        </w:tc>
        <w:tc>
          <w:tcPr>
            <w:tcW w:w="1011" w:type="pct"/>
            <w:shd w:val="clear" w:color="auto" w:fill="auto"/>
            <w:vAlign w:val="center"/>
          </w:tcPr>
          <w:p w14:paraId="1067FD4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9"/>
              </w:rPr>
            </w:pPr>
            <w:r>
              <w:rPr>
                <w:rFonts w:hint="eastAsia" w:asciiTheme="minorEastAsia" w:hAnsiTheme="minorEastAsia" w:eastAsiaTheme="minorEastAsia" w:cstheme="minorEastAsia"/>
                <w:sz w:val="24"/>
                <w:szCs w:val="24"/>
                <w:lang w:eastAsia="zh"/>
                <w:woUserID w:val="19"/>
              </w:rPr>
              <w:t>1990—2021年全球产后出血疾病负担现状与趋势分析：一项基于GBD数据库的研究</w:t>
            </w:r>
          </w:p>
        </w:tc>
        <w:tc>
          <w:tcPr>
            <w:tcW w:w="220" w:type="pct"/>
            <w:shd w:val="clear" w:color="auto" w:fill="auto"/>
            <w:vAlign w:val="center"/>
          </w:tcPr>
          <w:p w14:paraId="314FBF2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曾雅畅</w:t>
            </w:r>
          </w:p>
        </w:tc>
        <w:tc>
          <w:tcPr>
            <w:tcW w:w="232" w:type="pct"/>
            <w:shd w:val="clear" w:color="auto" w:fill="auto"/>
            <w:vAlign w:val="center"/>
          </w:tcPr>
          <w:p w14:paraId="23DDA8A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001F1EA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1497D42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11887D5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50A5DD9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00128A2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15FB46D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411211B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128E28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D6E1A4F">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王素梅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7999E62">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1F2988DE">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129E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A83473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DE88E3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陈镜廷</w:t>
            </w:r>
          </w:p>
        </w:tc>
        <w:tc>
          <w:tcPr>
            <w:tcW w:w="1011" w:type="pct"/>
            <w:shd w:val="clear" w:color="auto" w:fill="auto"/>
            <w:vAlign w:val="center"/>
          </w:tcPr>
          <w:p w14:paraId="64BCA06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0"/>
              </w:rPr>
            </w:pPr>
            <w:r>
              <w:rPr>
                <w:rFonts w:hint="eastAsia" w:asciiTheme="minorEastAsia" w:hAnsiTheme="minorEastAsia" w:eastAsiaTheme="minorEastAsia" w:cstheme="minorEastAsia"/>
                <w:sz w:val="24"/>
                <w:szCs w:val="24"/>
                <w:lang w:eastAsia="zh"/>
                <w:woUserID w:val="10"/>
              </w:rPr>
              <w:t>先发胎儿生长受限的子痫前期新生儿不良结局预测模型</w:t>
            </w:r>
          </w:p>
        </w:tc>
        <w:tc>
          <w:tcPr>
            <w:tcW w:w="220" w:type="pct"/>
            <w:shd w:val="clear" w:color="auto" w:fill="auto"/>
            <w:vAlign w:val="center"/>
          </w:tcPr>
          <w:p w14:paraId="007549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曾雅畅</w:t>
            </w:r>
          </w:p>
        </w:tc>
        <w:tc>
          <w:tcPr>
            <w:tcW w:w="232" w:type="pct"/>
            <w:shd w:val="clear" w:color="auto" w:fill="auto"/>
            <w:vAlign w:val="center"/>
          </w:tcPr>
          <w:p w14:paraId="07EDD45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4122B5A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4F36817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0E62A77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083C785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692A8DD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74E85E3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5FDAC9F5">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3C6A278">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3ED53D4">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王素梅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57B3DA33">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30F13446">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3BDA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D43B771">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A7B17A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林博梅</w:t>
            </w:r>
          </w:p>
        </w:tc>
        <w:tc>
          <w:tcPr>
            <w:tcW w:w="1011" w:type="pct"/>
            <w:shd w:val="clear" w:color="auto" w:fill="auto"/>
            <w:vAlign w:val="center"/>
          </w:tcPr>
          <w:p w14:paraId="4D3ED87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5"/>
              </w:rPr>
            </w:pPr>
            <w:r>
              <w:rPr>
                <w:rFonts w:hint="eastAsia" w:asciiTheme="minorEastAsia" w:hAnsiTheme="minorEastAsia" w:eastAsiaTheme="minorEastAsia" w:cstheme="minorEastAsia"/>
                <w:sz w:val="24"/>
                <w:szCs w:val="24"/>
                <w:lang w:eastAsia="zh"/>
                <w:woUserID w:val="5"/>
              </w:rPr>
              <w:t>绒毛膜羊膜炎孕妇早产新生儿发生败血症的预测模型构建</w:t>
            </w:r>
          </w:p>
        </w:tc>
        <w:tc>
          <w:tcPr>
            <w:tcW w:w="220" w:type="pct"/>
            <w:shd w:val="clear" w:color="auto" w:fill="auto"/>
            <w:vAlign w:val="center"/>
          </w:tcPr>
          <w:p w14:paraId="03DF35F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曾雅畅</w:t>
            </w:r>
          </w:p>
        </w:tc>
        <w:tc>
          <w:tcPr>
            <w:tcW w:w="232" w:type="pct"/>
            <w:shd w:val="clear" w:color="auto" w:fill="auto"/>
            <w:vAlign w:val="center"/>
          </w:tcPr>
          <w:p w14:paraId="28A4E9E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105C886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1405734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5062DEA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5A85500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07214F3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3A21394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5096C9C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5640BEB2">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5DC15E6B">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王素梅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56F0837E">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46C970AF">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2D56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B2B8C7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E162E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韦丽锦</w:t>
            </w:r>
          </w:p>
        </w:tc>
        <w:tc>
          <w:tcPr>
            <w:tcW w:w="1011" w:type="pct"/>
            <w:shd w:val="clear" w:color="auto" w:fill="auto"/>
            <w:vAlign w:val="center"/>
          </w:tcPr>
          <w:p w14:paraId="2C9E943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HELLP综合征并发子痫前期的危险因素分析及预测模型的构建</w:t>
            </w:r>
          </w:p>
        </w:tc>
        <w:tc>
          <w:tcPr>
            <w:tcW w:w="220" w:type="pct"/>
            <w:shd w:val="clear" w:color="auto" w:fill="auto"/>
            <w:vAlign w:val="center"/>
          </w:tcPr>
          <w:p w14:paraId="006FA2B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曾雅畅</w:t>
            </w:r>
          </w:p>
        </w:tc>
        <w:tc>
          <w:tcPr>
            <w:tcW w:w="232" w:type="pct"/>
            <w:shd w:val="clear" w:color="auto" w:fill="auto"/>
            <w:vAlign w:val="center"/>
          </w:tcPr>
          <w:p w14:paraId="0A22EE1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6C5C240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13C19C5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41A6D52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11F9BF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17952E2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4E3AEBE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572F7B5D">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753657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535AF09">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王素梅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06DA91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0D63990F">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7726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2A6672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35A0AF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何桂宁</w:t>
            </w:r>
          </w:p>
        </w:tc>
        <w:tc>
          <w:tcPr>
            <w:tcW w:w="1011" w:type="pct"/>
            <w:shd w:val="clear" w:color="auto" w:fill="auto"/>
            <w:vAlign w:val="center"/>
          </w:tcPr>
          <w:p w14:paraId="372737A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1"/>
              </w:rPr>
            </w:pPr>
            <w:r>
              <w:rPr>
                <w:rFonts w:hint="eastAsia" w:asciiTheme="minorEastAsia" w:hAnsiTheme="minorEastAsia" w:eastAsiaTheme="minorEastAsia" w:cstheme="minorEastAsia"/>
                <w:sz w:val="24"/>
                <w:szCs w:val="24"/>
                <w:lang w:eastAsia="zh"/>
                <w:woUserID w:val="11"/>
              </w:rPr>
              <w:t>基于Cox比例风险回归模型的子痫前期不良母儿结局预测</w:t>
            </w:r>
          </w:p>
        </w:tc>
        <w:tc>
          <w:tcPr>
            <w:tcW w:w="220" w:type="pct"/>
            <w:shd w:val="clear" w:color="auto" w:fill="auto"/>
            <w:vAlign w:val="center"/>
          </w:tcPr>
          <w:p w14:paraId="15CFBA6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曾雅畅</w:t>
            </w:r>
          </w:p>
        </w:tc>
        <w:tc>
          <w:tcPr>
            <w:tcW w:w="232" w:type="pct"/>
            <w:shd w:val="clear" w:color="auto" w:fill="auto"/>
            <w:vAlign w:val="center"/>
          </w:tcPr>
          <w:p w14:paraId="0FB9DBF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7E85049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6224BA3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1319E9B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1E9C9D0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硕士</w:t>
            </w:r>
          </w:p>
        </w:tc>
        <w:tc>
          <w:tcPr>
            <w:tcW w:w="607" w:type="pct"/>
            <w:shd w:val="clear" w:color="auto" w:fill="auto"/>
            <w:vAlign w:val="center"/>
          </w:tcPr>
          <w:p w14:paraId="47C12F6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5C3B854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48EDE50C">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韦红卫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E38E56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阮和云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5D0924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王素梅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4641E63">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杨芳</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p w14:paraId="433A08DC">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苏莎</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5155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6EC5AF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6AEAA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陆秀景</w:t>
            </w:r>
          </w:p>
        </w:tc>
        <w:tc>
          <w:tcPr>
            <w:tcW w:w="1011" w:type="pct"/>
            <w:shd w:val="clear" w:color="auto" w:fill="auto"/>
            <w:vAlign w:val="center"/>
          </w:tcPr>
          <w:p w14:paraId="27889518">
            <w:pPr>
              <w:keepNext w:val="0"/>
              <w:keepLines w:val="0"/>
              <w:widowControl/>
              <w:suppressLineNumbers w:val="0"/>
              <w:spacing w:before="0" w:beforeAutospacing="1" w:after="0" w:afterAutospacing="1" w:line="400" w:lineRule="exact"/>
              <w:ind w:left="0" w:leftChars="0" w:right="0" w:rightChars="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i w:val="0"/>
                <w:iCs w:val="0"/>
                <w:kern w:val="2"/>
                <w:sz w:val="24"/>
                <w:szCs w:val="24"/>
                <w:lang w:val="en-US" w:eastAsia="zh-CN" w:bidi="ar"/>
                <w:woUserID w:val="4"/>
              </w:rPr>
              <w:t>子痫前期相关基因筛选及CITED2对滋养细胞功能的调控作用研究</w:t>
            </w:r>
          </w:p>
        </w:tc>
        <w:tc>
          <w:tcPr>
            <w:tcW w:w="220" w:type="pct"/>
            <w:shd w:val="clear" w:color="auto" w:fill="auto"/>
            <w:vAlign w:val="center"/>
          </w:tcPr>
          <w:p w14:paraId="72D6778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曾雅畅</w:t>
            </w:r>
          </w:p>
        </w:tc>
        <w:tc>
          <w:tcPr>
            <w:tcW w:w="232" w:type="pct"/>
            <w:shd w:val="clear" w:color="auto" w:fill="auto"/>
            <w:vAlign w:val="center"/>
          </w:tcPr>
          <w:p w14:paraId="4170447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581E8BC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32A3DBE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358ADAF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0CA934C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硕士</w:t>
            </w:r>
          </w:p>
        </w:tc>
        <w:tc>
          <w:tcPr>
            <w:tcW w:w="607" w:type="pct"/>
            <w:shd w:val="clear" w:color="auto" w:fill="auto"/>
            <w:vAlign w:val="center"/>
          </w:tcPr>
          <w:p w14:paraId="53C196A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1533734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39AA16BC">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72F52D98">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256F9C14">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陈悦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7B65D14B">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16623A67">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3F95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1AA9F6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8291F8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邱静</w:t>
            </w:r>
          </w:p>
        </w:tc>
        <w:tc>
          <w:tcPr>
            <w:tcW w:w="1011" w:type="pct"/>
            <w:shd w:val="clear" w:color="auto" w:fill="auto"/>
            <w:vAlign w:val="center"/>
          </w:tcPr>
          <w:p w14:paraId="3BFA1BA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3"/>
              </w:rPr>
            </w:pPr>
            <w:r>
              <w:rPr>
                <w:rFonts w:hint="eastAsia" w:asciiTheme="minorEastAsia" w:hAnsiTheme="minorEastAsia" w:eastAsiaTheme="minorEastAsia" w:cstheme="minorEastAsia"/>
                <w:sz w:val="24"/>
                <w:szCs w:val="24"/>
                <w:lang w:eastAsia="zh"/>
                <w:woUserID w:val="13"/>
              </w:rPr>
              <w:t>产时发热发生绒毛膜羊膜炎的危险因素分析</w:t>
            </w:r>
          </w:p>
        </w:tc>
        <w:tc>
          <w:tcPr>
            <w:tcW w:w="220" w:type="pct"/>
            <w:shd w:val="clear" w:color="auto" w:fill="auto"/>
            <w:vAlign w:val="center"/>
          </w:tcPr>
          <w:p w14:paraId="51651A4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龙禹</w:t>
            </w:r>
          </w:p>
        </w:tc>
        <w:tc>
          <w:tcPr>
            <w:tcW w:w="232" w:type="pct"/>
            <w:shd w:val="clear" w:color="auto" w:fill="auto"/>
            <w:vAlign w:val="center"/>
          </w:tcPr>
          <w:p w14:paraId="0E9FD3F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2731AAE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6E2D2C3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710E353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6EBEE83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2895DF3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76D3B45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3D6C579B">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6F55889">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62687344">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陈悦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94924A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76863163">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71DD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A2B797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053680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毛凤建</w:t>
            </w:r>
          </w:p>
        </w:tc>
        <w:tc>
          <w:tcPr>
            <w:tcW w:w="1011" w:type="pct"/>
            <w:shd w:val="clear" w:color="auto" w:fill="auto"/>
            <w:vAlign w:val="center"/>
          </w:tcPr>
          <w:p w14:paraId="20DFC68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9"/>
              </w:rPr>
            </w:pPr>
            <w:r>
              <w:rPr>
                <w:rFonts w:hint="eastAsia" w:asciiTheme="minorEastAsia" w:hAnsiTheme="minorEastAsia" w:eastAsiaTheme="minorEastAsia" w:cstheme="minorEastAsia"/>
                <w:sz w:val="24"/>
                <w:szCs w:val="24"/>
                <w:lang w:eastAsia="zh"/>
                <w:woUserID w:val="9"/>
              </w:rPr>
              <w:t>妊娠期高血压疾病患者不同分娩方式引起不良妊娠结局的影响因素</w:t>
            </w:r>
          </w:p>
        </w:tc>
        <w:tc>
          <w:tcPr>
            <w:tcW w:w="220" w:type="pct"/>
            <w:shd w:val="clear" w:color="auto" w:fill="auto"/>
            <w:vAlign w:val="center"/>
          </w:tcPr>
          <w:p w14:paraId="7DA5351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龙禹</w:t>
            </w:r>
          </w:p>
        </w:tc>
        <w:tc>
          <w:tcPr>
            <w:tcW w:w="232" w:type="pct"/>
            <w:shd w:val="clear" w:color="auto" w:fill="auto"/>
            <w:vAlign w:val="center"/>
          </w:tcPr>
          <w:p w14:paraId="5ED7DE5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62DC39A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3155E1D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0A1074A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012F8ED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760AAF6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798D0BD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63E9B018">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C16F5E9">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48B6AC93">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陈悦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4150FFB">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05116927">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22D5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3D59E6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425700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唐娜</w:t>
            </w:r>
          </w:p>
        </w:tc>
        <w:tc>
          <w:tcPr>
            <w:tcW w:w="1011" w:type="pct"/>
            <w:shd w:val="clear" w:color="auto" w:fill="auto"/>
            <w:vAlign w:val="center"/>
          </w:tcPr>
          <w:p w14:paraId="5BEF628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bidi="ar"/>
                <w:woUserID w:val="16"/>
              </w:rPr>
              <w:t>胎盘植入疾病候选基因</w:t>
            </w:r>
            <w:r>
              <w:rPr>
                <w:rFonts w:hint="eastAsia" w:asciiTheme="minorEastAsia" w:hAnsiTheme="minorEastAsia" w:eastAsiaTheme="minorEastAsia" w:cstheme="minorEastAsia"/>
                <w:i/>
                <w:iCs/>
                <w:sz w:val="24"/>
                <w:szCs w:val="24"/>
                <w:lang w:val="en-US" w:eastAsia="zh-CN" w:bidi="ar"/>
                <w:woUserID w:val="16"/>
              </w:rPr>
              <w:t>SKP2</w:t>
            </w:r>
            <w:r>
              <w:rPr>
                <w:rFonts w:hint="eastAsia" w:asciiTheme="minorEastAsia" w:hAnsiTheme="minorEastAsia" w:eastAsiaTheme="minorEastAsia" w:cstheme="minorEastAsia"/>
                <w:sz w:val="24"/>
                <w:szCs w:val="24"/>
                <w:lang w:val="en-US" w:eastAsia="zh-CN" w:bidi="ar"/>
                <w:woUserID w:val="16"/>
              </w:rPr>
              <w:t>的跨尺度筛选与临床验证</w:t>
            </w:r>
          </w:p>
        </w:tc>
        <w:tc>
          <w:tcPr>
            <w:tcW w:w="220" w:type="pct"/>
            <w:shd w:val="clear" w:color="auto" w:fill="auto"/>
            <w:vAlign w:val="center"/>
          </w:tcPr>
          <w:p w14:paraId="70C7F64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龙禹</w:t>
            </w:r>
          </w:p>
        </w:tc>
        <w:tc>
          <w:tcPr>
            <w:tcW w:w="232" w:type="pct"/>
            <w:shd w:val="clear" w:color="auto" w:fill="auto"/>
            <w:vAlign w:val="center"/>
          </w:tcPr>
          <w:p w14:paraId="39F0ABF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3025821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5A11A98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学术型</w:t>
            </w:r>
          </w:p>
        </w:tc>
        <w:tc>
          <w:tcPr>
            <w:tcW w:w="241" w:type="pct"/>
            <w:shd w:val="clear" w:color="auto" w:fill="auto"/>
            <w:vAlign w:val="center"/>
          </w:tcPr>
          <w:p w14:paraId="6C00984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4B7CD8F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硕士</w:t>
            </w:r>
          </w:p>
        </w:tc>
        <w:tc>
          <w:tcPr>
            <w:tcW w:w="607" w:type="pct"/>
            <w:shd w:val="clear" w:color="auto" w:fill="auto"/>
            <w:vAlign w:val="center"/>
          </w:tcPr>
          <w:p w14:paraId="037B0F8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11D3CD1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064003A1">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7F9FC56">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2826E5F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陈悦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19BBB656">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389F9955">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1CC6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5B5618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D2F70E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谭诗芸</w:t>
            </w:r>
          </w:p>
        </w:tc>
        <w:tc>
          <w:tcPr>
            <w:tcW w:w="1011" w:type="pct"/>
            <w:shd w:val="clear" w:color="auto" w:fill="auto"/>
            <w:vAlign w:val="center"/>
          </w:tcPr>
          <w:p w14:paraId="63A248F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经阴道分娩严重产后出血的危险因素分析</w:t>
            </w:r>
          </w:p>
        </w:tc>
        <w:tc>
          <w:tcPr>
            <w:tcW w:w="220" w:type="pct"/>
            <w:shd w:val="clear" w:color="auto" w:fill="auto"/>
            <w:vAlign w:val="center"/>
          </w:tcPr>
          <w:p w14:paraId="4236405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龙禹</w:t>
            </w:r>
          </w:p>
        </w:tc>
        <w:tc>
          <w:tcPr>
            <w:tcW w:w="232" w:type="pct"/>
            <w:shd w:val="clear" w:color="auto" w:fill="auto"/>
            <w:vAlign w:val="center"/>
          </w:tcPr>
          <w:p w14:paraId="6674932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产科</w:t>
            </w:r>
          </w:p>
        </w:tc>
        <w:tc>
          <w:tcPr>
            <w:tcW w:w="343" w:type="pct"/>
            <w:shd w:val="clear" w:color="auto" w:fill="auto"/>
            <w:vAlign w:val="center"/>
          </w:tcPr>
          <w:p w14:paraId="09B23B1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妇产科学</w:t>
            </w:r>
          </w:p>
        </w:tc>
        <w:tc>
          <w:tcPr>
            <w:tcW w:w="244" w:type="pct"/>
            <w:shd w:val="clear" w:color="auto" w:fill="auto"/>
            <w:vAlign w:val="center"/>
          </w:tcPr>
          <w:p w14:paraId="511F89C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专业型</w:t>
            </w:r>
          </w:p>
        </w:tc>
        <w:tc>
          <w:tcPr>
            <w:tcW w:w="241" w:type="pct"/>
            <w:shd w:val="clear" w:color="auto" w:fill="auto"/>
            <w:vAlign w:val="center"/>
          </w:tcPr>
          <w:p w14:paraId="250DA3A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硕士学位</w:t>
            </w:r>
          </w:p>
        </w:tc>
        <w:tc>
          <w:tcPr>
            <w:tcW w:w="310" w:type="pct"/>
            <w:shd w:val="clear" w:color="auto" w:fill="auto"/>
            <w:vAlign w:val="center"/>
          </w:tcPr>
          <w:p w14:paraId="3D7805D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硕士</w:t>
            </w:r>
          </w:p>
        </w:tc>
        <w:tc>
          <w:tcPr>
            <w:tcW w:w="607" w:type="pct"/>
            <w:shd w:val="clear" w:color="auto" w:fill="auto"/>
            <w:vAlign w:val="center"/>
          </w:tcPr>
          <w:p w14:paraId="17287F0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:00—18:00</w:t>
            </w:r>
          </w:p>
        </w:tc>
        <w:tc>
          <w:tcPr>
            <w:tcW w:w="355" w:type="pct"/>
            <w:shd w:val="clear" w:color="auto" w:fill="auto"/>
            <w:vAlign w:val="center"/>
          </w:tcPr>
          <w:p w14:paraId="7DAC1B9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住院部裙楼二楼</w:t>
            </w:r>
            <w:r>
              <w:rPr>
                <w:rFonts w:hint="eastAsia" w:asciiTheme="minorEastAsia" w:hAnsiTheme="minorEastAsia" w:eastAsiaTheme="minorEastAsia" w:cstheme="minorEastAsia"/>
                <w:sz w:val="24"/>
                <w:szCs w:val="24"/>
              </w:rPr>
              <w:t>学术会议厅</w:t>
            </w:r>
          </w:p>
        </w:tc>
        <w:tc>
          <w:tcPr>
            <w:tcW w:w="957" w:type="pct"/>
            <w:shd w:val="clear" w:color="auto" w:fill="auto"/>
            <w:vAlign w:val="center"/>
          </w:tcPr>
          <w:p w14:paraId="5830940D">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
                <w:woUserID w:val="1"/>
              </w:rPr>
              <w:t>*</w:t>
            </w:r>
            <w:r>
              <w:rPr>
                <w:rFonts w:hint="eastAsia" w:asciiTheme="minorEastAsia" w:hAnsiTheme="minorEastAsia" w:eastAsiaTheme="minorEastAsia" w:cstheme="minorEastAsia"/>
                <w:sz w:val="24"/>
                <w:szCs w:val="24"/>
                <w:lang w:val="en-US" w:eastAsia="zh-CN"/>
              </w:rPr>
              <w:t>梁旭霞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5B331C7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玉华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3A54AEDD">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陈悦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r>
              <w:rPr>
                <w:rFonts w:hint="eastAsia" w:asciiTheme="minorEastAsia" w:hAnsiTheme="minorEastAsia" w:eastAsiaTheme="minorEastAsia" w:cstheme="minorEastAsia"/>
                <w:sz w:val="24"/>
                <w:szCs w:val="24"/>
              </w:rPr>
              <w:t xml:space="preserve"> </w:t>
            </w:r>
          </w:p>
          <w:p w14:paraId="0F1D0D56">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钟琳琳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主任医师</w:t>
            </w:r>
          </w:p>
          <w:p w14:paraId="2EBC79E7">
            <w:pPr>
              <w:keepNext w:val="0"/>
              <w:keepLines w:val="0"/>
              <w:suppressLineNumbers w:val="0"/>
              <w:spacing w:before="0" w:beforeAutospacing="0" w:after="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唐龑</w:t>
            </w:r>
            <w:r>
              <w:rPr>
                <w:rFonts w:hint="eastAsia" w:asciiTheme="minorEastAsia" w:hAnsiTheme="minorEastAsia" w:eastAsiaTheme="minorEastAsia" w:cstheme="minorEastAsia"/>
                <w:sz w:val="24"/>
                <w:szCs w:val="24"/>
              </w:rPr>
              <w:t xml:space="preserve">   副</w:t>
            </w:r>
            <w:r>
              <w:rPr>
                <w:rFonts w:hint="eastAsia" w:asciiTheme="minorEastAsia" w:hAnsiTheme="minorEastAsia" w:eastAsiaTheme="minorEastAsia" w:cstheme="minorEastAsia"/>
                <w:sz w:val="24"/>
                <w:szCs w:val="24"/>
                <w:lang w:val="en-US" w:eastAsia="zh-CN"/>
              </w:rPr>
              <w:t>主任医师</w:t>
            </w:r>
          </w:p>
        </w:tc>
      </w:tr>
      <w:tr w14:paraId="700F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C8D3C3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1BD262D">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陈祥怡</w:t>
            </w:r>
          </w:p>
        </w:tc>
        <w:tc>
          <w:tcPr>
            <w:tcW w:w="1011" w:type="pct"/>
            <w:shd w:val="clear" w:color="auto" w:fill="auto"/>
            <w:vAlign w:val="center"/>
          </w:tcPr>
          <w:p w14:paraId="5E68E5EE">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woUserID w:val="13"/>
              </w:rPr>
              <w:t>中高危DTC首次131I辅助治疗疗效分析与IL-8在DTC失巢凋亡抵抗中的作用和机制研究</w:t>
            </w:r>
          </w:p>
        </w:tc>
        <w:tc>
          <w:tcPr>
            <w:tcW w:w="220" w:type="pct"/>
            <w:shd w:val="clear" w:color="auto" w:fill="auto"/>
            <w:vAlign w:val="center"/>
          </w:tcPr>
          <w:p w14:paraId="7D89FAC8">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3"/>
              </w:rPr>
            </w:pPr>
            <w:r>
              <w:rPr>
                <w:rFonts w:hint="eastAsia" w:asciiTheme="minorEastAsia" w:hAnsiTheme="minorEastAsia" w:eastAsiaTheme="minorEastAsia" w:cstheme="minorEastAsia"/>
                <w:sz w:val="24"/>
                <w:szCs w:val="24"/>
                <w:lang w:eastAsia="zh"/>
                <w:woUserID w:val="13"/>
              </w:rPr>
              <w:t>韦智晓</w:t>
            </w:r>
          </w:p>
        </w:tc>
        <w:tc>
          <w:tcPr>
            <w:tcW w:w="232" w:type="pct"/>
            <w:shd w:val="clear" w:color="auto" w:fill="auto"/>
            <w:vAlign w:val="center"/>
          </w:tcPr>
          <w:p w14:paraId="5973DA22">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3"/>
              </w:rPr>
            </w:pPr>
            <w:r>
              <w:rPr>
                <w:rFonts w:hint="eastAsia" w:asciiTheme="minorEastAsia" w:hAnsiTheme="minorEastAsia" w:eastAsiaTheme="minorEastAsia" w:cstheme="minorEastAsia"/>
                <w:sz w:val="24"/>
                <w:szCs w:val="24"/>
                <w:lang w:eastAsia="zh"/>
                <w:woUserID w:val="13"/>
              </w:rPr>
              <w:t>核医学科</w:t>
            </w:r>
          </w:p>
        </w:tc>
        <w:tc>
          <w:tcPr>
            <w:tcW w:w="343" w:type="pct"/>
            <w:shd w:val="clear" w:color="auto" w:fill="auto"/>
            <w:vAlign w:val="center"/>
          </w:tcPr>
          <w:p w14:paraId="3BAB06AB">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3"/>
              </w:rPr>
            </w:pPr>
            <w:r>
              <w:rPr>
                <w:rFonts w:hint="eastAsia" w:asciiTheme="minorEastAsia" w:hAnsiTheme="minorEastAsia" w:eastAsiaTheme="minorEastAsia" w:cstheme="minorEastAsia"/>
                <w:sz w:val="24"/>
                <w:szCs w:val="24"/>
                <w:lang w:eastAsia="zh"/>
                <w:woUserID w:val="13"/>
              </w:rPr>
              <w:t>核医学</w:t>
            </w:r>
          </w:p>
        </w:tc>
        <w:tc>
          <w:tcPr>
            <w:tcW w:w="244" w:type="pct"/>
            <w:shd w:val="clear" w:color="auto" w:fill="auto"/>
            <w:vAlign w:val="center"/>
          </w:tcPr>
          <w:p w14:paraId="267E47C2">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3"/>
              </w:rPr>
            </w:pPr>
            <w:r>
              <w:rPr>
                <w:rFonts w:hint="eastAsia" w:asciiTheme="minorEastAsia" w:hAnsiTheme="minorEastAsia" w:eastAsiaTheme="minorEastAsia" w:cstheme="minorEastAsia"/>
                <w:sz w:val="24"/>
                <w:szCs w:val="24"/>
                <w:lang w:eastAsia="zh"/>
                <w:woUserID w:val="13"/>
              </w:rPr>
              <w:t>专业型</w:t>
            </w:r>
          </w:p>
        </w:tc>
        <w:tc>
          <w:tcPr>
            <w:tcW w:w="241" w:type="pct"/>
            <w:shd w:val="clear" w:color="auto" w:fill="auto"/>
            <w:vAlign w:val="center"/>
          </w:tcPr>
          <w:p w14:paraId="532EF82C">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3"/>
              </w:rPr>
            </w:pPr>
            <w:r>
              <w:rPr>
                <w:rFonts w:hint="eastAsia" w:asciiTheme="minorEastAsia" w:hAnsiTheme="minorEastAsia" w:eastAsiaTheme="minorEastAsia" w:cstheme="minorEastAsia"/>
                <w:sz w:val="24"/>
                <w:szCs w:val="24"/>
                <w:lang w:eastAsia="zh"/>
                <w:woUserID w:val="13"/>
              </w:rPr>
              <w:t>博士学位</w:t>
            </w:r>
          </w:p>
        </w:tc>
        <w:tc>
          <w:tcPr>
            <w:tcW w:w="310" w:type="pct"/>
            <w:shd w:val="clear" w:color="auto" w:fill="auto"/>
            <w:vAlign w:val="center"/>
          </w:tcPr>
          <w:p w14:paraId="699B2088">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3"/>
              </w:rPr>
            </w:pPr>
            <w:r>
              <w:rPr>
                <w:rFonts w:hint="eastAsia" w:asciiTheme="minorEastAsia" w:hAnsiTheme="minorEastAsia" w:eastAsiaTheme="minorEastAsia" w:cstheme="minorEastAsia"/>
                <w:sz w:val="24"/>
                <w:szCs w:val="24"/>
                <w:lang w:eastAsia="zh"/>
                <w:woUserID w:val="13"/>
              </w:rPr>
              <w:t>全日制（博士）</w:t>
            </w:r>
          </w:p>
        </w:tc>
        <w:tc>
          <w:tcPr>
            <w:tcW w:w="607" w:type="pct"/>
            <w:shd w:val="clear" w:color="auto" w:fill="auto"/>
            <w:vAlign w:val="center"/>
          </w:tcPr>
          <w:p w14:paraId="0E0A6A62">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2E427FDB">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woUserID w:val="1"/>
              </w:rPr>
              <w:t>08:00—1</w:t>
            </w:r>
            <w:r>
              <w:rPr>
                <w:rFonts w:hint="eastAsia" w:asciiTheme="minorEastAsia" w:hAnsiTheme="minorEastAsia" w:eastAsiaTheme="minorEastAsia" w:cstheme="minorEastAsia"/>
                <w:sz w:val="24"/>
                <w:szCs w:val="24"/>
                <w:lang w:eastAsia="zh"/>
                <w:woUserID w:val="1"/>
              </w:rPr>
              <w:t>2</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59E803F2">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21EDEE5B">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王辉</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559F122B">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安锐</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47F8121D">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刘甫庚</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生导师</w:t>
            </w:r>
          </w:p>
          <w:p w14:paraId="50B27331">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姜岳明</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5696F863">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szCs w:val="24"/>
                <w:lang w:eastAsia="zh"/>
                <w:woUserID w:val="1"/>
              </w:rPr>
              <w:t>李俊红</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研究</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tc>
      </w:tr>
      <w:tr w14:paraId="0860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05B71C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45D1518">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申文俊</w:t>
            </w:r>
          </w:p>
        </w:tc>
        <w:tc>
          <w:tcPr>
            <w:tcW w:w="1011" w:type="pct"/>
            <w:shd w:val="clear" w:color="auto" w:fill="auto"/>
            <w:vAlign w:val="center"/>
          </w:tcPr>
          <w:p w14:paraId="1551A94B">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1"/>
              </w:rPr>
            </w:pPr>
            <w:r>
              <w:rPr>
                <w:rFonts w:hint="eastAsia" w:asciiTheme="minorEastAsia" w:hAnsiTheme="minorEastAsia" w:eastAsiaTheme="minorEastAsia" w:cstheme="minorEastAsia"/>
                <w:sz w:val="24"/>
                <w:szCs w:val="24"/>
                <w:lang w:eastAsia="zh"/>
                <w:woUserID w:val="11"/>
              </w:rPr>
              <w:t>基于超声影像组学预测131I治疗甲状腺乳头状癌伴颈部淋巴结转移疗效的研究</w:t>
            </w:r>
          </w:p>
        </w:tc>
        <w:tc>
          <w:tcPr>
            <w:tcW w:w="220" w:type="pct"/>
            <w:shd w:val="clear" w:color="auto" w:fill="auto"/>
            <w:vAlign w:val="center"/>
          </w:tcPr>
          <w:p w14:paraId="321A1FCC">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1"/>
              </w:rPr>
            </w:pPr>
            <w:r>
              <w:rPr>
                <w:rFonts w:hint="eastAsia" w:asciiTheme="minorEastAsia" w:hAnsiTheme="minorEastAsia" w:eastAsiaTheme="minorEastAsia" w:cstheme="minorEastAsia"/>
                <w:sz w:val="24"/>
                <w:szCs w:val="24"/>
                <w:lang w:eastAsia="zh"/>
                <w:woUserID w:val="11"/>
              </w:rPr>
              <w:t>韦智晓</w:t>
            </w:r>
          </w:p>
        </w:tc>
        <w:tc>
          <w:tcPr>
            <w:tcW w:w="232" w:type="pct"/>
            <w:shd w:val="clear" w:color="auto" w:fill="auto"/>
            <w:vAlign w:val="center"/>
          </w:tcPr>
          <w:p w14:paraId="637AB4D6">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1"/>
              </w:rPr>
            </w:pPr>
            <w:r>
              <w:rPr>
                <w:rFonts w:hint="eastAsia" w:asciiTheme="minorEastAsia" w:hAnsiTheme="minorEastAsia" w:eastAsiaTheme="minorEastAsia" w:cstheme="minorEastAsia"/>
                <w:sz w:val="24"/>
                <w:szCs w:val="24"/>
                <w:lang w:eastAsia="zh"/>
                <w:woUserID w:val="11"/>
              </w:rPr>
              <w:t>核医学科</w:t>
            </w:r>
          </w:p>
        </w:tc>
        <w:tc>
          <w:tcPr>
            <w:tcW w:w="343" w:type="pct"/>
            <w:shd w:val="clear" w:color="auto" w:fill="auto"/>
            <w:vAlign w:val="center"/>
          </w:tcPr>
          <w:p w14:paraId="5A30F4C4">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1"/>
              </w:rPr>
            </w:pPr>
            <w:r>
              <w:rPr>
                <w:rFonts w:hint="eastAsia" w:asciiTheme="minorEastAsia" w:hAnsiTheme="minorEastAsia" w:eastAsiaTheme="minorEastAsia" w:cstheme="minorEastAsia"/>
                <w:sz w:val="24"/>
                <w:szCs w:val="24"/>
                <w:lang w:eastAsia="zh"/>
                <w:woUserID w:val="11"/>
              </w:rPr>
              <w:t>影像医学与核医学</w:t>
            </w:r>
          </w:p>
        </w:tc>
        <w:tc>
          <w:tcPr>
            <w:tcW w:w="244" w:type="pct"/>
            <w:shd w:val="clear" w:color="auto" w:fill="auto"/>
            <w:vAlign w:val="center"/>
          </w:tcPr>
          <w:p w14:paraId="660E039D">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1"/>
              </w:rPr>
            </w:pPr>
            <w:r>
              <w:rPr>
                <w:rFonts w:hint="eastAsia" w:asciiTheme="minorEastAsia" w:hAnsiTheme="minorEastAsia" w:eastAsiaTheme="minorEastAsia" w:cstheme="minorEastAsia"/>
                <w:sz w:val="24"/>
                <w:szCs w:val="24"/>
                <w:lang w:eastAsia="zh"/>
                <w:woUserID w:val="11"/>
              </w:rPr>
              <w:t>学术型</w:t>
            </w:r>
          </w:p>
        </w:tc>
        <w:tc>
          <w:tcPr>
            <w:tcW w:w="241" w:type="pct"/>
            <w:shd w:val="clear" w:color="auto" w:fill="auto"/>
            <w:vAlign w:val="center"/>
          </w:tcPr>
          <w:p w14:paraId="75F8555C">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1"/>
              </w:rPr>
            </w:pPr>
            <w:r>
              <w:rPr>
                <w:rFonts w:hint="eastAsia" w:asciiTheme="minorEastAsia" w:hAnsiTheme="minorEastAsia" w:eastAsiaTheme="minorEastAsia" w:cstheme="minorEastAsia"/>
                <w:sz w:val="24"/>
                <w:szCs w:val="24"/>
                <w:lang w:eastAsia="zh"/>
                <w:woUserID w:val="11"/>
              </w:rPr>
              <w:t>硕士学位</w:t>
            </w:r>
          </w:p>
        </w:tc>
        <w:tc>
          <w:tcPr>
            <w:tcW w:w="310" w:type="pct"/>
            <w:shd w:val="clear" w:color="auto" w:fill="auto"/>
            <w:vAlign w:val="center"/>
          </w:tcPr>
          <w:p w14:paraId="770E642F">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1"/>
              </w:rPr>
            </w:pPr>
            <w:r>
              <w:rPr>
                <w:rFonts w:hint="eastAsia" w:asciiTheme="minorEastAsia" w:hAnsiTheme="minorEastAsia" w:eastAsiaTheme="minorEastAsia" w:cstheme="minorEastAsia"/>
                <w:sz w:val="24"/>
                <w:szCs w:val="24"/>
                <w:lang w:eastAsia="zh"/>
                <w:woUserID w:val="11"/>
              </w:rPr>
              <w:t>全日制（硕士）</w:t>
            </w:r>
          </w:p>
        </w:tc>
        <w:tc>
          <w:tcPr>
            <w:tcW w:w="607" w:type="pct"/>
            <w:shd w:val="clear" w:color="auto" w:fill="auto"/>
            <w:vAlign w:val="center"/>
          </w:tcPr>
          <w:p w14:paraId="2A20412C">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348B4988">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woUserID w:val="1"/>
              </w:rPr>
              <w:t>08:00—1</w:t>
            </w:r>
            <w:r>
              <w:rPr>
                <w:rFonts w:hint="eastAsia" w:asciiTheme="minorEastAsia" w:hAnsiTheme="minorEastAsia" w:eastAsiaTheme="minorEastAsia" w:cstheme="minorEastAsia"/>
                <w:sz w:val="24"/>
                <w:szCs w:val="24"/>
                <w:lang w:eastAsia="zh"/>
                <w:woUserID w:val="1"/>
              </w:rPr>
              <w:t>2</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20F20040">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04BCAFBE">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王辉</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39956DE1">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安锐</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6397F324">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刘甫庚</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生导师</w:t>
            </w:r>
          </w:p>
          <w:p w14:paraId="6758C2AA">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姜岳明</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58703738">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szCs w:val="24"/>
                <w:lang w:eastAsia="zh"/>
                <w:woUserID w:val="1"/>
              </w:rPr>
              <w:t>李俊红</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研究</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tc>
      </w:tr>
      <w:tr w14:paraId="2B6A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9F700C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23CB1C1">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赖佳莹</w:t>
            </w:r>
          </w:p>
        </w:tc>
        <w:tc>
          <w:tcPr>
            <w:tcW w:w="1011" w:type="pct"/>
            <w:shd w:val="clear" w:color="auto" w:fill="auto"/>
            <w:vAlign w:val="center"/>
          </w:tcPr>
          <w:p w14:paraId="08B5EADA">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6"/>
              </w:rPr>
            </w:pPr>
            <w:r>
              <w:rPr>
                <w:rFonts w:hint="eastAsia" w:asciiTheme="minorEastAsia" w:hAnsiTheme="minorEastAsia" w:eastAsiaTheme="minorEastAsia" w:cstheme="minorEastAsia"/>
                <w:sz w:val="24"/>
                <w:szCs w:val="24"/>
                <w:lang w:eastAsia="zh"/>
                <w:woUserID w:val="6"/>
              </w:rPr>
              <w:t>基于SPECT/CT影像组学模型鉴别马尔尼菲篮状菌感染骨损害和肺癌溶骨性骨转移的研究</w:t>
            </w:r>
          </w:p>
        </w:tc>
        <w:tc>
          <w:tcPr>
            <w:tcW w:w="220" w:type="pct"/>
            <w:shd w:val="clear" w:color="auto" w:fill="auto"/>
            <w:vAlign w:val="center"/>
          </w:tcPr>
          <w:p w14:paraId="7C5416A4">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6"/>
              </w:rPr>
            </w:pPr>
            <w:r>
              <w:rPr>
                <w:rFonts w:hint="eastAsia" w:asciiTheme="minorEastAsia" w:hAnsiTheme="minorEastAsia" w:eastAsiaTheme="minorEastAsia" w:cstheme="minorEastAsia"/>
                <w:sz w:val="24"/>
                <w:szCs w:val="24"/>
                <w:lang w:eastAsia="zh"/>
                <w:woUserID w:val="6"/>
              </w:rPr>
              <w:t>韦智晓</w:t>
            </w:r>
          </w:p>
        </w:tc>
        <w:tc>
          <w:tcPr>
            <w:tcW w:w="232" w:type="pct"/>
            <w:shd w:val="clear" w:color="auto" w:fill="auto"/>
            <w:vAlign w:val="center"/>
          </w:tcPr>
          <w:p w14:paraId="4C4B68F9">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6"/>
              </w:rPr>
            </w:pPr>
            <w:r>
              <w:rPr>
                <w:rFonts w:hint="eastAsia" w:asciiTheme="minorEastAsia" w:hAnsiTheme="minorEastAsia" w:eastAsiaTheme="minorEastAsia" w:cstheme="minorEastAsia"/>
                <w:sz w:val="24"/>
                <w:szCs w:val="24"/>
                <w:lang w:eastAsia="zh"/>
                <w:woUserID w:val="6"/>
              </w:rPr>
              <w:t>核医学科</w:t>
            </w:r>
          </w:p>
        </w:tc>
        <w:tc>
          <w:tcPr>
            <w:tcW w:w="343" w:type="pct"/>
            <w:shd w:val="clear" w:color="auto" w:fill="auto"/>
            <w:vAlign w:val="center"/>
          </w:tcPr>
          <w:p w14:paraId="324D4DDA">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6"/>
              </w:rPr>
            </w:pPr>
            <w:r>
              <w:rPr>
                <w:rFonts w:hint="eastAsia" w:asciiTheme="minorEastAsia" w:hAnsiTheme="minorEastAsia" w:eastAsiaTheme="minorEastAsia" w:cstheme="minorEastAsia"/>
                <w:sz w:val="24"/>
                <w:szCs w:val="24"/>
                <w:lang w:eastAsia="zh"/>
                <w:woUserID w:val="6"/>
              </w:rPr>
              <w:t>影像医学与核医学</w:t>
            </w:r>
          </w:p>
        </w:tc>
        <w:tc>
          <w:tcPr>
            <w:tcW w:w="244" w:type="pct"/>
            <w:shd w:val="clear" w:color="auto" w:fill="auto"/>
            <w:vAlign w:val="center"/>
          </w:tcPr>
          <w:p w14:paraId="766EE840">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6"/>
              </w:rPr>
            </w:pPr>
            <w:r>
              <w:rPr>
                <w:rFonts w:hint="eastAsia" w:asciiTheme="minorEastAsia" w:hAnsiTheme="minorEastAsia" w:eastAsiaTheme="minorEastAsia" w:cstheme="minorEastAsia"/>
                <w:sz w:val="24"/>
                <w:szCs w:val="24"/>
                <w:lang w:eastAsia="zh"/>
                <w:woUserID w:val="6"/>
              </w:rPr>
              <w:t>学术型</w:t>
            </w:r>
          </w:p>
        </w:tc>
        <w:tc>
          <w:tcPr>
            <w:tcW w:w="241" w:type="pct"/>
            <w:shd w:val="clear" w:color="auto" w:fill="auto"/>
            <w:vAlign w:val="center"/>
          </w:tcPr>
          <w:p w14:paraId="17C66F0E">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6"/>
              </w:rPr>
            </w:pPr>
            <w:r>
              <w:rPr>
                <w:rFonts w:hint="eastAsia" w:asciiTheme="minorEastAsia" w:hAnsiTheme="minorEastAsia" w:eastAsiaTheme="minorEastAsia" w:cstheme="minorEastAsia"/>
                <w:sz w:val="24"/>
                <w:szCs w:val="24"/>
                <w:lang w:eastAsia="zh"/>
                <w:woUserID w:val="6"/>
              </w:rPr>
              <w:t>硕士学位</w:t>
            </w:r>
          </w:p>
        </w:tc>
        <w:tc>
          <w:tcPr>
            <w:tcW w:w="310" w:type="pct"/>
            <w:shd w:val="clear" w:color="auto" w:fill="auto"/>
            <w:vAlign w:val="center"/>
          </w:tcPr>
          <w:p w14:paraId="1DBE2F81">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6"/>
              </w:rPr>
            </w:pPr>
            <w:r>
              <w:rPr>
                <w:rFonts w:hint="eastAsia" w:asciiTheme="minorEastAsia" w:hAnsiTheme="minorEastAsia" w:eastAsiaTheme="minorEastAsia" w:cstheme="minorEastAsia"/>
                <w:sz w:val="24"/>
                <w:szCs w:val="24"/>
                <w:lang w:eastAsia="zh"/>
                <w:woUserID w:val="6"/>
              </w:rPr>
              <w:t>全日制（硕士）</w:t>
            </w:r>
          </w:p>
        </w:tc>
        <w:tc>
          <w:tcPr>
            <w:tcW w:w="607" w:type="pct"/>
            <w:shd w:val="clear" w:color="auto" w:fill="auto"/>
            <w:vAlign w:val="center"/>
          </w:tcPr>
          <w:p w14:paraId="0165F57A">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1BE1F912">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woUserID w:val="1"/>
              </w:rPr>
              <w:t>08:00—1</w:t>
            </w:r>
            <w:r>
              <w:rPr>
                <w:rFonts w:hint="eastAsia" w:asciiTheme="minorEastAsia" w:hAnsiTheme="minorEastAsia" w:eastAsiaTheme="minorEastAsia" w:cstheme="minorEastAsia"/>
                <w:sz w:val="24"/>
                <w:szCs w:val="24"/>
                <w:lang w:eastAsia="zh"/>
                <w:woUserID w:val="1"/>
              </w:rPr>
              <w:t>2</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68D9001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05A1669F">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王辉</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7A5190DD">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安锐</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3C8B3FAF">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刘甫庚</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生导师</w:t>
            </w:r>
          </w:p>
          <w:p w14:paraId="1F03183C">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姜岳明</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676FFF10">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szCs w:val="24"/>
                <w:lang w:eastAsia="zh"/>
                <w:woUserID w:val="1"/>
              </w:rPr>
              <w:t>李俊红</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研究</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tc>
      </w:tr>
      <w:tr w14:paraId="357F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96DEAB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A18A737">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张靖</w:t>
            </w:r>
          </w:p>
        </w:tc>
        <w:tc>
          <w:tcPr>
            <w:tcW w:w="1011" w:type="pct"/>
            <w:shd w:val="clear" w:color="auto" w:fill="auto"/>
            <w:vAlign w:val="center"/>
          </w:tcPr>
          <w:p w14:paraId="28D28E60">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5"/>
              </w:rPr>
            </w:pPr>
            <w:r>
              <w:rPr>
                <w:rFonts w:hint="eastAsia" w:asciiTheme="minorEastAsia" w:hAnsiTheme="minorEastAsia" w:eastAsiaTheme="minorEastAsia" w:cstheme="minorEastAsia"/>
                <w:sz w:val="24"/>
                <w:szCs w:val="24"/>
                <w:lang w:eastAsia="zh"/>
                <w:woUserID w:val="5"/>
              </w:rPr>
              <w:t>伴多原发癌的分化型甲状腺癌的临床病理特征分析</w:t>
            </w:r>
          </w:p>
        </w:tc>
        <w:tc>
          <w:tcPr>
            <w:tcW w:w="220" w:type="pct"/>
            <w:shd w:val="clear" w:color="auto" w:fill="auto"/>
            <w:vAlign w:val="center"/>
          </w:tcPr>
          <w:p w14:paraId="7CEBDAB3">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5"/>
              </w:rPr>
            </w:pPr>
            <w:r>
              <w:rPr>
                <w:rFonts w:hint="eastAsia" w:asciiTheme="minorEastAsia" w:hAnsiTheme="minorEastAsia" w:eastAsiaTheme="minorEastAsia" w:cstheme="minorEastAsia"/>
                <w:sz w:val="24"/>
                <w:szCs w:val="24"/>
                <w:lang w:eastAsia="zh"/>
                <w:woUserID w:val="5"/>
              </w:rPr>
              <w:t>韦智晓</w:t>
            </w:r>
          </w:p>
        </w:tc>
        <w:tc>
          <w:tcPr>
            <w:tcW w:w="232" w:type="pct"/>
            <w:shd w:val="clear" w:color="auto" w:fill="auto"/>
            <w:vAlign w:val="center"/>
          </w:tcPr>
          <w:p w14:paraId="620DDCEE">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5"/>
              </w:rPr>
            </w:pPr>
            <w:r>
              <w:rPr>
                <w:rFonts w:hint="eastAsia" w:asciiTheme="minorEastAsia" w:hAnsiTheme="minorEastAsia" w:eastAsiaTheme="minorEastAsia" w:cstheme="minorEastAsia"/>
                <w:sz w:val="24"/>
                <w:szCs w:val="24"/>
                <w:lang w:eastAsia="zh"/>
                <w:woUserID w:val="5"/>
              </w:rPr>
              <w:t>核医学科</w:t>
            </w:r>
          </w:p>
        </w:tc>
        <w:tc>
          <w:tcPr>
            <w:tcW w:w="343" w:type="pct"/>
            <w:shd w:val="clear" w:color="auto" w:fill="auto"/>
            <w:vAlign w:val="center"/>
          </w:tcPr>
          <w:p w14:paraId="3BC92020">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5"/>
              </w:rPr>
            </w:pPr>
            <w:r>
              <w:rPr>
                <w:rFonts w:hint="eastAsia" w:asciiTheme="minorEastAsia" w:hAnsiTheme="minorEastAsia" w:eastAsiaTheme="minorEastAsia" w:cstheme="minorEastAsia"/>
                <w:sz w:val="24"/>
                <w:szCs w:val="24"/>
                <w:lang w:eastAsia="zh"/>
                <w:woUserID w:val="5"/>
              </w:rPr>
              <w:t>核医学（专业型）</w:t>
            </w:r>
          </w:p>
        </w:tc>
        <w:tc>
          <w:tcPr>
            <w:tcW w:w="244" w:type="pct"/>
            <w:shd w:val="clear" w:color="auto" w:fill="auto"/>
            <w:vAlign w:val="center"/>
          </w:tcPr>
          <w:p w14:paraId="7A03CC4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5"/>
              </w:rPr>
            </w:pPr>
            <w:r>
              <w:rPr>
                <w:rFonts w:hint="eastAsia" w:asciiTheme="minorEastAsia" w:hAnsiTheme="minorEastAsia" w:eastAsiaTheme="minorEastAsia" w:cstheme="minorEastAsia"/>
                <w:sz w:val="24"/>
                <w:szCs w:val="24"/>
                <w:lang w:eastAsia="zh"/>
                <w:woUserID w:val="5"/>
              </w:rPr>
              <w:t>专业型</w:t>
            </w:r>
          </w:p>
        </w:tc>
        <w:tc>
          <w:tcPr>
            <w:tcW w:w="241" w:type="pct"/>
            <w:shd w:val="clear" w:color="auto" w:fill="auto"/>
            <w:vAlign w:val="center"/>
          </w:tcPr>
          <w:p w14:paraId="35A55AA3">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5"/>
              </w:rPr>
            </w:pPr>
            <w:r>
              <w:rPr>
                <w:rFonts w:hint="eastAsia" w:asciiTheme="minorEastAsia" w:hAnsiTheme="minorEastAsia" w:eastAsiaTheme="minorEastAsia" w:cstheme="minorEastAsia"/>
                <w:sz w:val="24"/>
                <w:szCs w:val="24"/>
                <w:lang w:eastAsia="zh"/>
                <w:woUserID w:val="5"/>
              </w:rPr>
              <w:t>硕士学位</w:t>
            </w:r>
          </w:p>
        </w:tc>
        <w:tc>
          <w:tcPr>
            <w:tcW w:w="310" w:type="pct"/>
            <w:shd w:val="clear" w:color="auto" w:fill="auto"/>
            <w:vAlign w:val="center"/>
          </w:tcPr>
          <w:p w14:paraId="77505FCA">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5"/>
              </w:rPr>
            </w:pPr>
            <w:r>
              <w:rPr>
                <w:rFonts w:hint="eastAsia" w:asciiTheme="minorEastAsia" w:hAnsiTheme="minorEastAsia" w:eastAsiaTheme="minorEastAsia" w:cstheme="minorEastAsia"/>
                <w:sz w:val="24"/>
                <w:szCs w:val="24"/>
                <w:lang w:eastAsia="zh"/>
                <w:woUserID w:val="5"/>
              </w:rPr>
              <w:t>全日制（硕士）</w:t>
            </w:r>
          </w:p>
        </w:tc>
        <w:tc>
          <w:tcPr>
            <w:tcW w:w="607" w:type="pct"/>
            <w:shd w:val="clear" w:color="auto" w:fill="auto"/>
            <w:vAlign w:val="center"/>
          </w:tcPr>
          <w:p w14:paraId="483415E8">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62B085BD">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woUserID w:val="1"/>
              </w:rPr>
              <w:t>08:00—1</w:t>
            </w:r>
            <w:r>
              <w:rPr>
                <w:rFonts w:hint="eastAsia" w:asciiTheme="minorEastAsia" w:hAnsiTheme="minorEastAsia" w:eastAsiaTheme="minorEastAsia" w:cstheme="minorEastAsia"/>
                <w:sz w:val="24"/>
                <w:szCs w:val="24"/>
                <w:lang w:eastAsia="zh"/>
                <w:woUserID w:val="1"/>
              </w:rPr>
              <w:t>2</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4B66952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121F0FD6">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王辉</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5B373FEF">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安锐</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04177FBA">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刘甫庚</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生导师</w:t>
            </w:r>
          </w:p>
          <w:p w14:paraId="4B96A273">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姜岳明</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54D1B299">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szCs w:val="24"/>
                <w:lang w:eastAsia="zh"/>
                <w:woUserID w:val="1"/>
              </w:rPr>
              <w:t>李俊红</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研究</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tc>
      </w:tr>
      <w:tr w14:paraId="7FDE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E0BF565">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A011BE6">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谭大榕</w:t>
            </w:r>
          </w:p>
        </w:tc>
        <w:tc>
          <w:tcPr>
            <w:tcW w:w="1011" w:type="pct"/>
            <w:shd w:val="clear" w:color="auto" w:fill="auto"/>
            <w:vAlign w:val="center"/>
          </w:tcPr>
          <w:p w14:paraId="4393E7E9">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lang w:val="en-US" w:eastAsia="zh"/>
                <w:woUserID w:val="5"/>
              </w:rPr>
            </w:pPr>
            <w:r>
              <w:rPr>
                <w:rFonts w:hint="eastAsia" w:asciiTheme="minorEastAsia" w:hAnsiTheme="minorEastAsia" w:eastAsiaTheme="minorEastAsia" w:cstheme="minorEastAsia"/>
                <w:sz w:val="24"/>
                <w:szCs w:val="24"/>
                <w:lang w:eastAsia="zh-CN"/>
                <w:woUserID w:val="5"/>
              </w:rPr>
              <w:t>不同</w:t>
            </w:r>
            <w:r>
              <w:rPr>
                <w:rFonts w:hint="eastAsia" w:asciiTheme="minorEastAsia" w:hAnsiTheme="minorEastAsia" w:eastAsiaTheme="minorEastAsia" w:cstheme="minorEastAsia"/>
                <w:sz w:val="24"/>
                <w:szCs w:val="24"/>
                <w:lang w:val="en-US" w:eastAsia="zh"/>
                <w:woUserID w:val="5"/>
              </w:rPr>
              <w:t>TSH</w:t>
            </w:r>
            <w:r>
              <w:rPr>
                <w:rFonts w:hint="eastAsia" w:asciiTheme="minorEastAsia" w:hAnsiTheme="minorEastAsia" w:eastAsiaTheme="minorEastAsia" w:cstheme="minorEastAsia"/>
                <w:sz w:val="24"/>
                <w:szCs w:val="24"/>
                <w:lang w:eastAsia="zh-CN"/>
                <w:woUserID w:val="5"/>
              </w:rPr>
              <w:t>水平下分化型甲状腺癌患者首次</w:t>
            </w:r>
            <w:r>
              <w:rPr>
                <w:rFonts w:hint="eastAsia" w:asciiTheme="minorEastAsia" w:hAnsiTheme="minorEastAsia" w:eastAsiaTheme="minorEastAsia" w:cstheme="minorEastAsia"/>
                <w:sz w:val="24"/>
                <w:szCs w:val="24"/>
                <w:lang w:val="en-US" w:eastAsia="zh"/>
                <w:woUserID w:val="5"/>
              </w:rPr>
              <w:t>131I</w:t>
            </w:r>
            <w:r>
              <w:rPr>
                <w:rFonts w:hint="eastAsia" w:asciiTheme="minorEastAsia" w:hAnsiTheme="minorEastAsia" w:eastAsiaTheme="minorEastAsia" w:cstheme="minorEastAsia"/>
                <w:sz w:val="24"/>
                <w:szCs w:val="24"/>
                <w:lang w:eastAsia="zh-CN"/>
                <w:woUserID w:val="5"/>
              </w:rPr>
              <w:t>治疗效果分析</w:t>
            </w:r>
          </w:p>
          <w:p w14:paraId="15AF56C4">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p>
        </w:tc>
        <w:tc>
          <w:tcPr>
            <w:tcW w:w="220" w:type="pct"/>
            <w:shd w:val="clear" w:color="auto" w:fill="auto"/>
            <w:vAlign w:val="center"/>
          </w:tcPr>
          <w:p w14:paraId="3F089963">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3"/>
              </w:rPr>
            </w:pPr>
            <w:r>
              <w:rPr>
                <w:rFonts w:hint="eastAsia" w:asciiTheme="minorEastAsia" w:hAnsiTheme="minorEastAsia" w:eastAsiaTheme="minorEastAsia" w:cstheme="minorEastAsia"/>
                <w:sz w:val="24"/>
                <w:szCs w:val="24"/>
                <w:lang w:eastAsia="zh"/>
                <w:woUserID w:val="3"/>
              </w:rPr>
              <w:t>韦智晓</w:t>
            </w:r>
          </w:p>
        </w:tc>
        <w:tc>
          <w:tcPr>
            <w:tcW w:w="232" w:type="pct"/>
            <w:shd w:val="clear" w:color="auto" w:fill="auto"/>
            <w:vAlign w:val="center"/>
          </w:tcPr>
          <w:p w14:paraId="335CD8A0">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3"/>
              </w:rPr>
            </w:pPr>
            <w:r>
              <w:rPr>
                <w:rFonts w:hint="eastAsia" w:asciiTheme="minorEastAsia" w:hAnsiTheme="minorEastAsia" w:eastAsiaTheme="minorEastAsia" w:cstheme="minorEastAsia"/>
                <w:sz w:val="24"/>
                <w:szCs w:val="24"/>
                <w:lang w:eastAsia="zh"/>
                <w:woUserID w:val="3"/>
              </w:rPr>
              <w:t>核医学科</w:t>
            </w:r>
          </w:p>
        </w:tc>
        <w:tc>
          <w:tcPr>
            <w:tcW w:w="343" w:type="pct"/>
            <w:shd w:val="clear" w:color="auto" w:fill="auto"/>
            <w:vAlign w:val="center"/>
          </w:tcPr>
          <w:p w14:paraId="696EA980">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
                <w:woUserID w:val="3"/>
              </w:rPr>
              <w:t>核医学（专业型）</w:t>
            </w:r>
          </w:p>
        </w:tc>
        <w:tc>
          <w:tcPr>
            <w:tcW w:w="244" w:type="pct"/>
            <w:shd w:val="clear" w:color="auto" w:fill="auto"/>
            <w:vAlign w:val="center"/>
          </w:tcPr>
          <w:p w14:paraId="4780CE30">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
                <w:woUserID w:val="3"/>
              </w:rPr>
              <w:t>专业型</w:t>
            </w:r>
          </w:p>
        </w:tc>
        <w:tc>
          <w:tcPr>
            <w:tcW w:w="241" w:type="pct"/>
            <w:shd w:val="clear" w:color="auto" w:fill="auto"/>
            <w:vAlign w:val="center"/>
          </w:tcPr>
          <w:p w14:paraId="1450DD38">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
                <w:woUserID w:val="3"/>
              </w:rPr>
              <w:t>硕士学位</w:t>
            </w:r>
          </w:p>
        </w:tc>
        <w:tc>
          <w:tcPr>
            <w:tcW w:w="310" w:type="pct"/>
            <w:shd w:val="clear" w:color="auto" w:fill="auto"/>
            <w:vAlign w:val="center"/>
          </w:tcPr>
          <w:p w14:paraId="02A67AE3">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
                <w:woUserID w:val="3"/>
              </w:rPr>
              <w:t>全日制（硕士）</w:t>
            </w:r>
          </w:p>
        </w:tc>
        <w:tc>
          <w:tcPr>
            <w:tcW w:w="607" w:type="pct"/>
            <w:shd w:val="clear" w:color="auto" w:fill="auto"/>
            <w:vAlign w:val="center"/>
          </w:tcPr>
          <w:p w14:paraId="111459A5">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37807488">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woUserID w:val="1"/>
              </w:rPr>
              <w:t>08:00—1</w:t>
            </w:r>
            <w:r>
              <w:rPr>
                <w:rFonts w:hint="eastAsia" w:asciiTheme="minorEastAsia" w:hAnsiTheme="minorEastAsia" w:eastAsiaTheme="minorEastAsia" w:cstheme="minorEastAsia"/>
                <w:sz w:val="24"/>
                <w:szCs w:val="24"/>
                <w:lang w:eastAsia="zh"/>
                <w:woUserID w:val="1"/>
              </w:rPr>
              <w:t>2</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0DFD1C23">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7C926C7C">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王辉</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5886D5B4">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安锐</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val="en-US" w:eastAsia="zh-CN"/>
                <w:woUserID w:val="1"/>
              </w:rPr>
              <w:t>博士</w:t>
            </w:r>
            <w:r>
              <w:rPr>
                <w:rFonts w:hint="eastAsia" w:asciiTheme="minorEastAsia" w:hAnsiTheme="minorEastAsia" w:eastAsiaTheme="minorEastAsia" w:cstheme="minorEastAsia"/>
                <w:sz w:val="24"/>
                <w:szCs w:val="24"/>
                <w:woUserID w:val="1"/>
              </w:rPr>
              <w:t>生导师</w:t>
            </w:r>
          </w:p>
          <w:p w14:paraId="65B2430D">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lang w:eastAsia="zh"/>
                <w:woUserID w:val="1"/>
              </w:rPr>
              <w:t>刘甫庚</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生导师</w:t>
            </w:r>
          </w:p>
          <w:p w14:paraId="0BE3BDE8">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姜岳明</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0F2D1E5B">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szCs w:val="24"/>
                <w:lang w:eastAsia="zh"/>
                <w:woUserID w:val="1"/>
              </w:rPr>
              <w:t>李俊红</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研究</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tc>
      </w:tr>
      <w:tr w14:paraId="2C3E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E9BA28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B3AE788">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闫怡敏</w:t>
            </w:r>
          </w:p>
        </w:tc>
        <w:tc>
          <w:tcPr>
            <w:tcW w:w="1011" w:type="pct"/>
            <w:shd w:val="clear" w:color="auto" w:fill="auto"/>
            <w:vAlign w:val="center"/>
          </w:tcPr>
          <w:p w14:paraId="7C330480">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9"/>
              </w:rPr>
            </w:pPr>
            <w:r>
              <w:rPr>
                <w:rFonts w:hint="eastAsia" w:asciiTheme="minorEastAsia" w:hAnsiTheme="minorEastAsia" w:eastAsiaTheme="minorEastAsia" w:cstheme="minorEastAsia"/>
                <w:sz w:val="24"/>
                <w:szCs w:val="24"/>
                <w:lang w:eastAsia="zh"/>
                <w:woUserID w:val="9"/>
              </w:rPr>
              <w:t>SPECT/CT 全身骨显像联合前列腺四项等指标对 PCa 骨转移的诊断价值</w:t>
            </w:r>
          </w:p>
        </w:tc>
        <w:tc>
          <w:tcPr>
            <w:tcW w:w="220" w:type="pct"/>
            <w:shd w:val="clear" w:color="auto" w:fill="auto"/>
            <w:vAlign w:val="center"/>
          </w:tcPr>
          <w:p w14:paraId="2041D60F">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9"/>
              </w:rPr>
            </w:pPr>
            <w:r>
              <w:rPr>
                <w:rFonts w:hint="eastAsia" w:asciiTheme="minorEastAsia" w:hAnsiTheme="minorEastAsia" w:eastAsiaTheme="minorEastAsia" w:cstheme="minorEastAsia"/>
                <w:sz w:val="24"/>
                <w:szCs w:val="24"/>
                <w:lang w:eastAsia="zh"/>
                <w:woUserID w:val="9"/>
              </w:rPr>
              <w:t>韦智晓</w:t>
            </w:r>
          </w:p>
        </w:tc>
        <w:tc>
          <w:tcPr>
            <w:tcW w:w="232" w:type="pct"/>
            <w:shd w:val="clear" w:color="auto" w:fill="auto"/>
            <w:vAlign w:val="center"/>
          </w:tcPr>
          <w:p w14:paraId="4158AEA7">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9"/>
              </w:rPr>
            </w:pPr>
            <w:r>
              <w:rPr>
                <w:rFonts w:hint="eastAsia" w:asciiTheme="minorEastAsia" w:hAnsiTheme="minorEastAsia" w:eastAsiaTheme="minorEastAsia" w:cstheme="minorEastAsia"/>
                <w:sz w:val="24"/>
                <w:szCs w:val="24"/>
                <w:lang w:eastAsia="zh"/>
                <w:woUserID w:val="9"/>
              </w:rPr>
              <w:t>核医学科</w:t>
            </w:r>
          </w:p>
        </w:tc>
        <w:tc>
          <w:tcPr>
            <w:tcW w:w="343" w:type="pct"/>
            <w:shd w:val="clear" w:color="auto" w:fill="auto"/>
            <w:vAlign w:val="center"/>
          </w:tcPr>
          <w:p w14:paraId="635E29CD">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9"/>
              </w:rPr>
            </w:pPr>
            <w:r>
              <w:rPr>
                <w:rFonts w:hint="eastAsia" w:asciiTheme="minorEastAsia" w:hAnsiTheme="minorEastAsia" w:eastAsiaTheme="minorEastAsia" w:cstheme="minorEastAsia"/>
                <w:sz w:val="24"/>
                <w:szCs w:val="24"/>
                <w:lang w:eastAsia="zh"/>
                <w:woUserID w:val="9"/>
              </w:rPr>
              <w:t>核医学（专业型）</w:t>
            </w:r>
          </w:p>
        </w:tc>
        <w:tc>
          <w:tcPr>
            <w:tcW w:w="244" w:type="pct"/>
            <w:shd w:val="clear" w:color="auto" w:fill="auto"/>
            <w:vAlign w:val="center"/>
          </w:tcPr>
          <w:p w14:paraId="49C0F968">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9"/>
              </w:rPr>
            </w:pPr>
            <w:r>
              <w:rPr>
                <w:rFonts w:hint="eastAsia" w:asciiTheme="minorEastAsia" w:hAnsiTheme="minorEastAsia" w:eastAsiaTheme="minorEastAsia" w:cstheme="minorEastAsia"/>
                <w:sz w:val="24"/>
                <w:szCs w:val="24"/>
                <w:lang w:eastAsia="zh"/>
                <w:woUserID w:val="9"/>
              </w:rPr>
              <w:t>专业型</w:t>
            </w:r>
          </w:p>
        </w:tc>
        <w:tc>
          <w:tcPr>
            <w:tcW w:w="241" w:type="pct"/>
            <w:shd w:val="clear" w:color="auto" w:fill="auto"/>
            <w:vAlign w:val="center"/>
          </w:tcPr>
          <w:p w14:paraId="7F1B27BE">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9"/>
              </w:rPr>
            </w:pPr>
            <w:r>
              <w:rPr>
                <w:rFonts w:hint="eastAsia" w:asciiTheme="minorEastAsia" w:hAnsiTheme="minorEastAsia" w:eastAsiaTheme="minorEastAsia" w:cstheme="minorEastAsia"/>
                <w:sz w:val="24"/>
                <w:szCs w:val="24"/>
                <w:lang w:eastAsia="zh"/>
                <w:woUserID w:val="9"/>
              </w:rPr>
              <w:t>硕士学位</w:t>
            </w:r>
          </w:p>
        </w:tc>
        <w:tc>
          <w:tcPr>
            <w:tcW w:w="310" w:type="pct"/>
            <w:shd w:val="clear" w:color="auto" w:fill="auto"/>
            <w:vAlign w:val="center"/>
          </w:tcPr>
          <w:p w14:paraId="457419A3">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9"/>
              </w:rPr>
            </w:pPr>
            <w:r>
              <w:rPr>
                <w:rFonts w:hint="eastAsia" w:asciiTheme="minorEastAsia" w:hAnsiTheme="minorEastAsia" w:eastAsiaTheme="minorEastAsia" w:cstheme="minorEastAsia"/>
                <w:sz w:val="24"/>
                <w:szCs w:val="24"/>
                <w:lang w:eastAsia="zh"/>
                <w:woUserID w:val="9"/>
              </w:rPr>
              <w:t>在职（硕士）</w:t>
            </w:r>
          </w:p>
        </w:tc>
        <w:tc>
          <w:tcPr>
            <w:tcW w:w="607" w:type="pct"/>
            <w:shd w:val="clear" w:color="auto" w:fill="auto"/>
            <w:vAlign w:val="center"/>
          </w:tcPr>
          <w:p w14:paraId="3F391A7E">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3568BC77">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15</w:t>
            </w:r>
            <w:r>
              <w:rPr>
                <w:rFonts w:hint="eastAsia" w:asciiTheme="minorEastAsia" w:hAnsiTheme="minorEastAsia" w:eastAsiaTheme="minorEastAsia" w:cstheme="minorEastAsia"/>
                <w:sz w:val="24"/>
                <w:szCs w:val="24"/>
                <w:woUserID w:val="1"/>
              </w:rPr>
              <w:t>:00—1</w:t>
            </w:r>
            <w:r>
              <w:rPr>
                <w:rFonts w:hint="eastAsia" w:asciiTheme="minorEastAsia" w:hAnsiTheme="minorEastAsia" w:eastAsiaTheme="minorEastAsia" w:cstheme="minorEastAsia"/>
                <w:sz w:val="24"/>
                <w:szCs w:val="24"/>
                <w:lang w:eastAsia="zh"/>
                <w:woUserID w:val="1"/>
              </w:rPr>
              <w:t>8</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341B3579">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1221236D">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廖海</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4304B79C">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eastAsia="zh"/>
                <w:woUserID w:val="1"/>
              </w:rPr>
              <w:t xml:space="preserve">罗章伟 </w:t>
            </w:r>
            <w:r>
              <w:rPr>
                <w:rFonts w:hint="eastAsia" w:asciiTheme="minorEastAsia" w:hAnsiTheme="minorEastAsia" w:eastAsiaTheme="minorEastAsia" w:cstheme="minorEastAsia"/>
                <w:sz w:val="24"/>
                <w:szCs w:val="24"/>
                <w:woUserID w:val="1"/>
              </w:rPr>
              <w:t>教授</w:t>
            </w:r>
            <w:r>
              <w:rPr>
                <w:rFonts w:hint="eastAsia" w:asciiTheme="minorEastAsia" w:hAnsiTheme="minorEastAsia" w:eastAsiaTheme="minorEastAsia" w:cstheme="minorEastAsia"/>
                <w:sz w:val="24"/>
                <w:szCs w:val="24"/>
                <w:lang w:eastAsia="zh"/>
                <w:woUserID w:val="1"/>
              </w:rPr>
              <w:t xml:space="preserve"> 硕士生导师</w:t>
            </w:r>
          </w:p>
          <w:p w14:paraId="1220A44C">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黄文坛</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w:t>
            </w:r>
          </w:p>
          <w:p w14:paraId="3D6C3B15">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val="en-US" w:eastAsia="zh"/>
                <w:woUserID w:val="1"/>
              </w:rPr>
              <w:t>谢永双 教授</w:t>
            </w:r>
          </w:p>
          <w:p w14:paraId="5D497A03">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val="en-US" w:eastAsia="zh"/>
                <w:woUserID w:val="1"/>
              </w:rPr>
              <w:t xml:space="preserve">谭晓丹 </w:t>
            </w:r>
            <w:r>
              <w:rPr>
                <w:rFonts w:hint="eastAsia" w:asciiTheme="minorEastAsia" w:hAnsiTheme="minorEastAsia" w:eastAsiaTheme="minorEastAsia" w:cstheme="minorEastAsia"/>
                <w:sz w:val="24"/>
                <w:szCs w:val="24"/>
                <w:lang w:eastAsia="zh"/>
                <w:woUserID w:val="1"/>
              </w:rPr>
              <w:t>副</w:t>
            </w:r>
            <w:r>
              <w:rPr>
                <w:rFonts w:hint="eastAsia" w:asciiTheme="minorEastAsia" w:hAnsiTheme="minorEastAsia" w:eastAsiaTheme="minorEastAsia" w:cstheme="minorEastAsia"/>
                <w:sz w:val="24"/>
                <w:szCs w:val="24"/>
                <w:woUserID w:val="1"/>
              </w:rPr>
              <w:t>教授</w:t>
            </w:r>
          </w:p>
        </w:tc>
      </w:tr>
      <w:tr w14:paraId="6C20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2E964A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C586EA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陆丽伃</w:t>
            </w:r>
          </w:p>
        </w:tc>
        <w:tc>
          <w:tcPr>
            <w:tcW w:w="1011" w:type="pct"/>
            <w:shd w:val="clear" w:color="auto" w:fill="auto"/>
            <w:vAlign w:val="center"/>
          </w:tcPr>
          <w:p w14:paraId="04E5331F">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lang w:eastAsia="zh"/>
                <w:woUserID w:val="9"/>
              </w:rPr>
            </w:pPr>
            <w:r>
              <w:rPr>
                <w:rFonts w:hint="eastAsia" w:asciiTheme="minorEastAsia" w:hAnsiTheme="minorEastAsia" w:eastAsiaTheme="minorEastAsia" w:cstheme="minorEastAsia"/>
                <w:sz w:val="24"/>
                <w:szCs w:val="24"/>
                <w:lang w:val="en-US" w:eastAsia="zh-CN"/>
                <w:woUserID w:val="9"/>
              </w:rPr>
              <w:t>CZT-SPECT CMPI测量低可能性SCAD患者左室收缩同步性参数参考值范围及其影响因素分析</w:t>
            </w:r>
          </w:p>
          <w:p w14:paraId="1049299B">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p>
        </w:tc>
        <w:tc>
          <w:tcPr>
            <w:tcW w:w="220" w:type="pct"/>
            <w:shd w:val="clear" w:color="auto" w:fill="auto"/>
            <w:vAlign w:val="center"/>
          </w:tcPr>
          <w:p w14:paraId="6C18E564">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0"/>
              </w:rPr>
            </w:pPr>
            <w:r>
              <w:rPr>
                <w:rFonts w:hint="eastAsia" w:asciiTheme="minorEastAsia" w:hAnsiTheme="minorEastAsia" w:eastAsiaTheme="minorEastAsia" w:cstheme="minorEastAsia"/>
                <w:sz w:val="24"/>
                <w:szCs w:val="24"/>
                <w:lang w:eastAsia="zh"/>
                <w:woUserID w:val="10"/>
              </w:rPr>
              <w:t>韦智晓</w:t>
            </w:r>
          </w:p>
        </w:tc>
        <w:tc>
          <w:tcPr>
            <w:tcW w:w="232" w:type="pct"/>
            <w:shd w:val="clear" w:color="auto" w:fill="auto"/>
            <w:vAlign w:val="center"/>
          </w:tcPr>
          <w:p w14:paraId="507155EA">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0"/>
              </w:rPr>
            </w:pPr>
            <w:r>
              <w:rPr>
                <w:rFonts w:hint="eastAsia" w:asciiTheme="minorEastAsia" w:hAnsiTheme="minorEastAsia" w:eastAsiaTheme="minorEastAsia" w:cstheme="minorEastAsia"/>
                <w:sz w:val="24"/>
                <w:szCs w:val="24"/>
                <w:lang w:eastAsia="zh"/>
                <w:woUserID w:val="10"/>
              </w:rPr>
              <w:t>核医学科</w:t>
            </w:r>
          </w:p>
        </w:tc>
        <w:tc>
          <w:tcPr>
            <w:tcW w:w="343" w:type="pct"/>
            <w:shd w:val="clear" w:color="auto" w:fill="auto"/>
            <w:vAlign w:val="center"/>
          </w:tcPr>
          <w:p w14:paraId="0231AF7C">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0"/>
              </w:rPr>
            </w:pPr>
            <w:r>
              <w:rPr>
                <w:rFonts w:hint="eastAsia" w:asciiTheme="minorEastAsia" w:hAnsiTheme="minorEastAsia" w:eastAsiaTheme="minorEastAsia" w:cstheme="minorEastAsia"/>
                <w:sz w:val="24"/>
                <w:szCs w:val="24"/>
                <w:lang w:eastAsia="zh"/>
                <w:woUserID w:val="10"/>
              </w:rPr>
              <w:t>核医学（专业型）</w:t>
            </w:r>
          </w:p>
        </w:tc>
        <w:tc>
          <w:tcPr>
            <w:tcW w:w="244" w:type="pct"/>
            <w:shd w:val="clear" w:color="auto" w:fill="auto"/>
            <w:vAlign w:val="center"/>
          </w:tcPr>
          <w:p w14:paraId="5173DFFA">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0"/>
              </w:rPr>
            </w:pPr>
            <w:r>
              <w:rPr>
                <w:rFonts w:hint="eastAsia" w:asciiTheme="minorEastAsia" w:hAnsiTheme="minorEastAsia" w:eastAsiaTheme="minorEastAsia" w:cstheme="minorEastAsia"/>
                <w:sz w:val="24"/>
                <w:szCs w:val="24"/>
                <w:lang w:eastAsia="zh"/>
                <w:woUserID w:val="10"/>
              </w:rPr>
              <w:t>专业型</w:t>
            </w:r>
          </w:p>
        </w:tc>
        <w:tc>
          <w:tcPr>
            <w:tcW w:w="241" w:type="pct"/>
            <w:shd w:val="clear" w:color="auto" w:fill="auto"/>
            <w:vAlign w:val="center"/>
          </w:tcPr>
          <w:p w14:paraId="7A01E7C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0"/>
              </w:rPr>
            </w:pPr>
            <w:r>
              <w:rPr>
                <w:rFonts w:hint="eastAsia" w:asciiTheme="minorEastAsia" w:hAnsiTheme="minorEastAsia" w:eastAsiaTheme="minorEastAsia" w:cstheme="minorEastAsia"/>
                <w:sz w:val="24"/>
                <w:szCs w:val="24"/>
                <w:lang w:eastAsia="zh"/>
                <w:woUserID w:val="10"/>
              </w:rPr>
              <w:t>硕士学位</w:t>
            </w:r>
          </w:p>
        </w:tc>
        <w:tc>
          <w:tcPr>
            <w:tcW w:w="310" w:type="pct"/>
            <w:shd w:val="clear" w:color="auto" w:fill="auto"/>
            <w:vAlign w:val="center"/>
          </w:tcPr>
          <w:p w14:paraId="428BB62F">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0"/>
              </w:rPr>
            </w:pPr>
            <w:r>
              <w:rPr>
                <w:rFonts w:hint="eastAsia" w:asciiTheme="minorEastAsia" w:hAnsiTheme="minorEastAsia" w:eastAsiaTheme="minorEastAsia" w:cstheme="minorEastAsia"/>
                <w:sz w:val="24"/>
                <w:szCs w:val="24"/>
                <w:lang w:eastAsia="zh"/>
                <w:woUserID w:val="10"/>
              </w:rPr>
              <w:t>在职（硕士）</w:t>
            </w:r>
          </w:p>
        </w:tc>
        <w:tc>
          <w:tcPr>
            <w:tcW w:w="607" w:type="pct"/>
            <w:shd w:val="clear" w:color="auto" w:fill="auto"/>
            <w:vAlign w:val="center"/>
          </w:tcPr>
          <w:p w14:paraId="5F542316">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0E7F3A68">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15</w:t>
            </w:r>
            <w:r>
              <w:rPr>
                <w:rFonts w:hint="eastAsia" w:asciiTheme="minorEastAsia" w:hAnsiTheme="minorEastAsia" w:eastAsiaTheme="minorEastAsia" w:cstheme="minorEastAsia"/>
                <w:sz w:val="24"/>
                <w:szCs w:val="24"/>
                <w:woUserID w:val="1"/>
              </w:rPr>
              <w:t>:00—1</w:t>
            </w:r>
            <w:r>
              <w:rPr>
                <w:rFonts w:hint="eastAsia" w:asciiTheme="minorEastAsia" w:hAnsiTheme="minorEastAsia" w:eastAsiaTheme="minorEastAsia" w:cstheme="minorEastAsia"/>
                <w:sz w:val="24"/>
                <w:szCs w:val="24"/>
                <w:lang w:eastAsia="zh"/>
                <w:woUserID w:val="1"/>
              </w:rPr>
              <w:t>8</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027FA38A">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417088E1">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廖海</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758BD835">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eastAsia="zh"/>
                <w:woUserID w:val="1"/>
              </w:rPr>
              <w:t xml:space="preserve">罗章伟 </w:t>
            </w:r>
            <w:r>
              <w:rPr>
                <w:rFonts w:hint="eastAsia" w:asciiTheme="minorEastAsia" w:hAnsiTheme="minorEastAsia" w:eastAsiaTheme="minorEastAsia" w:cstheme="minorEastAsia"/>
                <w:sz w:val="24"/>
                <w:szCs w:val="24"/>
                <w:woUserID w:val="1"/>
              </w:rPr>
              <w:t>教授</w:t>
            </w:r>
            <w:r>
              <w:rPr>
                <w:rFonts w:hint="eastAsia" w:asciiTheme="minorEastAsia" w:hAnsiTheme="minorEastAsia" w:eastAsiaTheme="minorEastAsia" w:cstheme="minorEastAsia"/>
                <w:sz w:val="24"/>
                <w:szCs w:val="24"/>
                <w:lang w:eastAsia="zh"/>
                <w:woUserID w:val="1"/>
              </w:rPr>
              <w:t xml:space="preserve"> 硕士生导师</w:t>
            </w:r>
          </w:p>
          <w:p w14:paraId="3C71BDCB">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黄文坛</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w:t>
            </w:r>
          </w:p>
          <w:p w14:paraId="27A66B36">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val="en-US" w:eastAsia="zh"/>
                <w:woUserID w:val="1"/>
              </w:rPr>
              <w:t>谢永双 教授</w:t>
            </w:r>
          </w:p>
          <w:p w14:paraId="65234097">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val="en-US" w:eastAsia="zh"/>
                <w:woUserID w:val="1"/>
              </w:rPr>
              <w:t xml:space="preserve">谭晓丹 </w:t>
            </w:r>
            <w:r>
              <w:rPr>
                <w:rFonts w:hint="eastAsia" w:asciiTheme="minorEastAsia" w:hAnsiTheme="minorEastAsia" w:eastAsiaTheme="minorEastAsia" w:cstheme="minorEastAsia"/>
                <w:sz w:val="24"/>
                <w:szCs w:val="24"/>
                <w:lang w:eastAsia="zh"/>
                <w:woUserID w:val="1"/>
              </w:rPr>
              <w:t>副</w:t>
            </w:r>
            <w:r>
              <w:rPr>
                <w:rFonts w:hint="eastAsia" w:asciiTheme="minorEastAsia" w:hAnsiTheme="minorEastAsia" w:eastAsiaTheme="minorEastAsia" w:cstheme="minorEastAsia"/>
                <w:sz w:val="24"/>
                <w:szCs w:val="24"/>
                <w:woUserID w:val="1"/>
              </w:rPr>
              <w:t>教授</w:t>
            </w:r>
          </w:p>
        </w:tc>
      </w:tr>
      <w:tr w14:paraId="271D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3CF4E1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5D9D9F7">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梁欢欣</w:t>
            </w:r>
          </w:p>
        </w:tc>
        <w:tc>
          <w:tcPr>
            <w:tcW w:w="1011" w:type="pct"/>
            <w:shd w:val="clear" w:color="auto" w:fill="auto"/>
            <w:vAlign w:val="center"/>
          </w:tcPr>
          <w:p w14:paraId="41E4162C">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2"/>
              </w:rPr>
            </w:pPr>
            <w:r>
              <w:rPr>
                <w:rFonts w:hint="eastAsia" w:asciiTheme="minorEastAsia" w:hAnsiTheme="minorEastAsia" w:eastAsiaTheme="minorEastAsia" w:cstheme="minorEastAsia"/>
                <w:sz w:val="24"/>
                <w:szCs w:val="24"/>
                <w:lang w:eastAsia="zh"/>
                <w:woUserID w:val="12"/>
              </w:rPr>
              <w:t>中高危合并持续性疾病的儿童及青少年分化型甲状腺癌的疗效及预后分析</w:t>
            </w:r>
          </w:p>
        </w:tc>
        <w:tc>
          <w:tcPr>
            <w:tcW w:w="220" w:type="pct"/>
            <w:shd w:val="clear" w:color="auto" w:fill="auto"/>
            <w:vAlign w:val="center"/>
          </w:tcPr>
          <w:p w14:paraId="6292A8E4">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2"/>
              </w:rPr>
            </w:pPr>
            <w:r>
              <w:rPr>
                <w:rFonts w:hint="eastAsia" w:asciiTheme="minorEastAsia" w:hAnsiTheme="minorEastAsia" w:eastAsiaTheme="minorEastAsia" w:cstheme="minorEastAsia"/>
                <w:sz w:val="24"/>
                <w:szCs w:val="24"/>
                <w:lang w:eastAsia="zh"/>
                <w:woUserID w:val="12"/>
              </w:rPr>
              <w:t>李俊红</w:t>
            </w:r>
          </w:p>
        </w:tc>
        <w:tc>
          <w:tcPr>
            <w:tcW w:w="232" w:type="pct"/>
            <w:shd w:val="clear" w:color="auto" w:fill="auto"/>
            <w:vAlign w:val="center"/>
          </w:tcPr>
          <w:p w14:paraId="4E0D418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2"/>
              </w:rPr>
            </w:pPr>
            <w:r>
              <w:rPr>
                <w:rFonts w:hint="eastAsia" w:asciiTheme="minorEastAsia" w:hAnsiTheme="minorEastAsia" w:eastAsiaTheme="minorEastAsia" w:cstheme="minorEastAsia"/>
                <w:sz w:val="24"/>
                <w:szCs w:val="24"/>
                <w:lang w:eastAsia="zh"/>
                <w:woUserID w:val="12"/>
              </w:rPr>
              <w:t>核医学科</w:t>
            </w:r>
          </w:p>
        </w:tc>
        <w:tc>
          <w:tcPr>
            <w:tcW w:w="343" w:type="pct"/>
            <w:shd w:val="clear" w:color="auto" w:fill="auto"/>
            <w:vAlign w:val="center"/>
          </w:tcPr>
          <w:p w14:paraId="62868236">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2"/>
              </w:rPr>
            </w:pPr>
            <w:r>
              <w:rPr>
                <w:rFonts w:hint="eastAsia" w:asciiTheme="minorEastAsia" w:hAnsiTheme="minorEastAsia" w:eastAsiaTheme="minorEastAsia" w:cstheme="minorEastAsia"/>
                <w:sz w:val="24"/>
                <w:szCs w:val="24"/>
                <w:lang w:eastAsia="zh"/>
                <w:woUserID w:val="12"/>
              </w:rPr>
              <w:t>核医学科(专业型)</w:t>
            </w:r>
          </w:p>
        </w:tc>
        <w:tc>
          <w:tcPr>
            <w:tcW w:w="244" w:type="pct"/>
            <w:shd w:val="clear" w:color="auto" w:fill="auto"/>
            <w:vAlign w:val="center"/>
          </w:tcPr>
          <w:p w14:paraId="324BAA49">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2"/>
              </w:rPr>
            </w:pPr>
            <w:r>
              <w:rPr>
                <w:rFonts w:hint="eastAsia" w:asciiTheme="minorEastAsia" w:hAnsiTheme="minorEastAsia" w:eastAsiaTheme="minorEastAsia" w:cstheme="minorEastAsia"/>
                <w:sz w:val="24"/>
                <w:szCs w:val="24"/>
                <w:lang w:eastAsia="zh"/>
                <w:woUserID w:val="12"/>
              </w:rPr>
              <w:t>专业型</w:t>
            </w:r>
          </w:p>
        </w:tc>
        <w:tc>
          <w:tcPr>
            <w:tcW w:w="241" w:type="pct"/>
            <w:shd w:val="clear" w:color="auto" w:fill="auto"/>
            <w:vAlign w:val="center"/>
          </w:tcPr>
          <w:p w14:paraId="2D4A931B">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2"/>
              </w:rPr>
            </w:pPr>
            <w:r>
              <w:rPr>
                <w:rFonts w:hint="eastAsia" w:asciiTheme="minorEastAsia" w:hAnsiTheme="minorEastAsia" w:eastAsiaTheme="minorEastAsia" w:cstheme="minorEastAsia"/>
                <w:sz w:val="24"/>
                <w:szCs w:val="24"/>
                <w:lang w:eastAsia="zh"/>
                <w:woUserID w:val="12"/>
              </w:rPr>
              <w:t>硕士学位</w:t>
            </w:r>
          </w:p>
        </w:tc>
        <w:tc>
          <w:tcPr>
            <w:tcW w:w="310" w:type="pct"/>
            <w:shd w:val="clear" w:color="auto" w:fill="auto"/>
            <w:vAlign w:val="center"/>
          </w:tcPr>
          <w:p w14:paraId="751DDE50">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2"/>
              </w:rPr>
            </w:pPr>
            <w:r>
              <w:rPr>
                <w:rFonts w:hint="eastAsia" w:asciiTheme="minorEastAsia" w:hAnsiTheme="minorEastAsia" w:eastAsiaTheme="minorEastAsia" w:cstheme="minorEastAsia"/>
                <w:sz w:val="24"/>
                <w:szCs w:val="24"/>
                <w:lang w:eastAsia="zh"/>
                <w:woUserID w:val="12"/>
              </w:rPr>
              <w:t>全日制(硕士)</w:t>
            </w:r>
          </w:p>
        </w:tc>
        <w:tc>
          <w:tcPr>
            <w:tcW w:w="607" w:type="pct"/>
            <w:shd w:val="clear" w:color="auto" w:fill="auto"/>
            <w:vAlign w:val="center"/>
          </w:tcPr>
          <w:p w14:paraId="1DCC0B7D">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6828583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15</w:t>
            </w:r>
            <w:r>
              <w:rPr>
                <w:rFonts w:hint="eastAsia" w:asciiTheme="minorEastAsia" w:hAnsiTheme="minorEastAsia" w:eastAsiaTheme="minorEastAsia" w:cstheme="minorEastAsia"/>
                <w:sz w:val="24"/>
                <w:szCs w:val="24"/>
                <w:woUserID w:val="1"/>
              </w:rPr>
              <w:t>:00—1</w:t>
            </w:r>
            <w:r>
              <w:rPr>
                <w:rFonts w:hint="eastAsia" w:asciiTheme="minorEastAsia" w:hAnsiTheme="minorEastAsia" w:eastAsiaTheme="minorEastAsia" w:cstheme="minorEastAsia"/>
                <w:sz w:val="24"/>
                <w:szCs w:val="24"/>
                <w:lang w:eastAsia="zh"/>
                <w:woUserID w:val="1"/>
              </w:rPr>
              <w:t>8</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6693EB9E">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3897FC76">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廖海</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704E503B">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eastAsia="zh"/>
                <w:woUserID w:val="1"/>
              </w:rPr>
              <w:t xml:space="preserve">罗章伟 </w:t>
            </w:r>
            <w:r>
              <w:rPr>
                <w:rFonts w:hint="eastAsia" w:asciiTheme="minorEastAsia" w:hAnsiTheme="minorEastAsia" w:eastAsiaTheme="minorEastAsia" w:cstheme="minorEastAsia"/>
                <w:sz w:val="24"/>
                <w:szCs w:val="24"/>
                <w:woUserID w:val="1"/>
              </w:rPr>
              <w:t>教授</w:t>
            </w:r>
            <w:r>
              <w:rPr>
                <w:rFonts w:hint="eastAsia" w:asciiTheme="minorEastAsia" w:hAnsiTheme="minorEastAsia" w:eastAsiaTheme="minorEastAsia" w:cstheme="minorEastAsia"/>
                <w:sz w:val="24"/>
                <w:szCs w:val="24"/>
                <w:lang w:eastAsia="zh"/>
                <w:woUserID w:val="1"/>
              </w:rPr>
              <w:t xml:space="preserve"> 硕士生导师</w:t>
            </w:r>
          </w:p>
          <w:p w14:paraId="47BA52D2">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黄文坛</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w:t>
            </w:r>
          </w:p>
          <w:p w14:paraId="1A24D80E">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val="en-US" w:eastAsia="zh"/>
                <w:woUserID w:val="1"/>
              </w:rPr>
              <w:t>谢永双 教授</w:t>
            </w:r>
          </w:p>
          <w:p w14:paraId="2D32764F">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val="en-US" w:eastAsia="zh"/>
                <w:woUserID w:val="1"/>
              </w:rPr>
              <w:t xml:space="preserve">谭晓丹 </w:t>
            </w:r>
            <w:r>
              <w:rPr>
                <w:rFonts w:hint="eastAsia" w:asciiTheme="minorEastAsia" w:hAnsiTheme="minorEastAsia" w:eastAsiaTheme="minorEastAsia" w:cstheme="minorEastAsia"/>
                <w:sz w:val="24"/>
                <w:szCs w:val="24"/>
                <w:lang w:eastAsia="zh"/>
                <w:woUserID w:val="1"/>
              </w:rPr>
              <w:t>副</w:t>
            </w:r>
            <w:r>
              <w:rPr>
                <w:rFonts w:hint="eastAsia" w:asciiTheme="minorEastAsia" w:hAnsiTheme="minorEastAsia" w:eastAsiaTheme="minorEastAsia" w:cstheme="minorEastAsia"/>
                <w:sz w:val="24"/>
                <w:szCs w:val="24"/>
                <w:woUserID w:val="1"/>
              </w:rPr>
              <w:t>教授</w:t>
            </w:r>
          </w:p>
        </w:tc>
      </w:tr>
      <w:tr w14:paraId="1A28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56AEA7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D29F84A">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吴翠芳</w:t>
            </w:r>
          </w:p>
        </w:tc>
        <w:tc>
          <w:tcPr>
            <w:tcW w:w="1011" w:type="pct"/>
            <w:shd w:val="clear" w:color="auto" w:fill="auto"/>
            <w:vAlign w:val="center"/>
          </w:tcPr>
          <w:p w14:paraId="5864DB46">
            <w:pPr>
              <w:keepNext w:val="0"/>
              <w:keepLines w:val="0"/>
              <w:widowControl w:val="0"/>
              <w:suppressLineNumbers w:val="0"/>
              <w:spacing w:before="0" w:beforeAutospacing="0" w:after="0" w:afterAutospacing="0" w:line="520" w:lineRule="exact"/>
              <w:ind w:left="0" w:leftChars="0" w:right="0" w:rightChars="0" w:firstLine="0" w:firstLineChars="0"/>
              <w:jc w:val="left"/>
              <w:rPr>
                <w:rFonts w:hint="eastAsia" w:asciiTheme="minorEastAsia" w:hAnsiTheme="minorEastAsia" w:eastAsiaTheme="minorEastAsia" w:cstheme="minorEastAsia"/>
                <w:kern w:val="2"/>
                <w:sz w:val="24"/>
                <w:szCs w:val="24"/>
                <w:lang w:val="en-US" w:eastAsia="zh-CN" w:bidi="ar-SA"/>
                <w:woUserID w:val="4"/>
              </w:rPr>
            </w:pPr>
            <w:r>
              <w:rPr>
                <w:rFonts w:hint="eastAsia" w:asciiTheme="minorEastAsia" w:hAnsiTheme="minorEastAsia" w:eastAsiaTheme="minorEastAsia" w:cstheme="minorEastAsia"/>
                <w:sz w:val="24"/>
                <w:szCs w:val="24"/>
                <w:lang w:val="en-US" w:eastAsia="zh-CN"/>
                <w:woUserID w:val="1"/>
              </w:rPr>
              <w:t>个体化</w:t>
            </w:r>
            <w:r>
              <w:rPr>
                <w:rFonts w:hint="eastAsia" w:asciiTheme="minorEastAsia" w:hAnsiTheme="minorEastAsia" w:eastAsiaTheme="minorEastAsia" w:cstheme="minorEastAsia"/>
                <w:color w:val="000000"/>
                <w:kern w:val="2"/>
                <w:sz w:val="24"/>
                <w:szCs w:val="24"/>
                <w:lang w:val="en-US" w:eastAsia="zh-CN" w:bidi="ar"/>
                <w:woUserID w:val="4"/>
              </w:rPr>
              <w:t>¹³¹</w:t>
            </w:r>
            <w:r>
              <w:rPr>
                <w:rFonts w:hint="eastAsia" w:asciiTheme="minorEastAsia" w:hAnsiTheme="minorEastAsia" w:eastAsiaTheme="minorEastAsia" w:cstheme="minorEastAsia"/>
                <w:sz w:val="24"/>
                <w:szCs w:val="24"/>
                <w:lang w:val="en-US" w:eastAsia="zh-CN"/>
                <w:woUserID w:val="1"/>
              </w:rPr>
              <w:t>I治疗巨大甲状腺肿合并甲亢疗效的影响因素分析及预测模型构建</w:t>
            </w:r>
          </w:p>
        </w:tc>
        <w:tc>
          <w:tcPr>
            <w:tcW w:w="220" w:type="pct"/>
            <w:shd w:val="clear" w:color="auto" w:fill="auto"/>
            <w:vAlign w:val="center"/>
          </w:tcPr>
          <w:p w14:paraId="0AFFE1BA">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4"/>
              </w:rPr>
            </w:pPr>
            <w:r>
              <w:rPr>
                <w:rFonts w:hint="eastAsia" w:asciiTheme="minorEastAsia" w:hAnsiTheme="minorEastAsia" w:eastAsiaTheme="minorEastAsia" w:cstheme="minorEastAsia"/>
                <w:sz w:val="24"/>
                <w:szCs w:val="24"/>
                <w:lang w:eastAsia="zh"/>
                <w:woUserID w:val="4"/>
              </w:rPr>
              <w:t>李俊红</w:t>
            </w:r>
          </w:p>
        </w:tc>
        <w:tc>
          <w:tcPr>
            <w:tcW w:w="232" w:type="pct"/>
            <w:shd w:val="clear" w:color="auto" w:fill="auto"/>
            <w:vAlign w:val="center"/>
          </w:tcPr>
          <w:p w14:paraId="36BAF1F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4"/>
              </w:rPr>
            </w:pPr>
            <w:r>
              <w:rPr>
                <w:rFonts w:hint="eastAsia" w:asciiTheme="minorEastAsia" w:hAnsiTheme="minorEastAsia" w:eastAsiaTheme="minorEastAsia" w:cstheme="minorEastAsia"/>
                <w:sz w:val="24"/>
                <w:szCs w:val="24"/>
                <w:lang w:eastAsia="zh"/>
                <w:woUserID w:val="4"/>
              </w:rPr>
              <w:t>核医学科</w:t>
            </w:r>
          </w:p>
        </w:tc>
        <w:tc>
          <w:tcPr>
            <w:tcW w:w="343" w:type="pct"/>
            <w:shd w:val="clear" w:color="auto" w:fill="auto"/>
            <w:vAlign w:val="center"/>
          </w:tcPr>
          <w:p w14:paraId="3DB41E79">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szCs w:val="24"/>
                <w:lang w:val="en-US" w:eastAsia="zh"/>
                <w:woUserID w:val="4"/>
              </w:rPr>
              <w:t>核医学</w:t>
            </w:r>
            <w:r>
              <w:rPr>
                <w:rFonts w:hint="eastAsia" w:asciiTheme="minorEastAsia" w:hAnsiTheme="minorEastAsia" w:eastAsiaTheme="minorEastAsia" w:cstheme="minorEastAsia"/>
                <w:sz w:val="24"/>
                <w:szCs w:val="24"/>
                <w:lang w:val="en-US" w:eastAsia="zh-CN"/>
                <w:woUserID w:val="4"/>
              </w:rPr>
              <w:t>学（专业型）</w:t>
            </w:r>
          </w:p>
        </w:tc>
        <w:tc>
          <w:tcPr>
            <w:tcW w:w="244" w:type="pct"/>
            <w:shd w:val="clear" w:color="auto" w:fill="auto"/>
            <w:vAlign w:val="center"/>
          </w:tcPr>
          <w:p w14:paraId="11DCC04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4"/>
              </w:rPr>
            </w:pPr>
            <w:r>
              <w:rPr>
                <w:rFonts w:hint="eastAsia" w:asciiTheme="minorEastAsia" w:hAnsiTheme="minorEastAsia" w:eastAsiaTheme="minorEastAsia" w:cstheme="minorEastAsia"/>
                <w:sz w:val="24"/>
                <w:szCs w:val="24"/>
                <w:lang w:eastAsia="zh"/>
                <w:woUserID w:val="4"/>
              </w:rPr>
              <w:t>专业型</w:t>
            </w:r>
          </w:p>
        </w:tc>
        <w:tc>
          <w:tcPr>
            <w:tcW w:w="241" w:type="pct"/>
            <w:shd w:val="clear" w:color="auto" w:fill="auto"/>
            <w:vAlign w:val="center"/>
          </w:tcPr>
          <w:p w14:paraId="6CA8B5E2">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4"/>
              </w:rPr>
            </w:pPr>
            <w:r>
              <w:rPr>
                <w:rFonts w:hint="eastAsia" w:asciiTheme="minorEastAsia" w:hAnsiTheme="minorEastAsia" w:eastAsiaTheme="minorEastAsia" w:cstheme="minorEastAsia"/>
                <w:sz w:val="24"/>
                <w:szCs w:val="24"/>
                <w:lang w:eastAsia="zh"/>
                <w:woUserID w:val="4"/>
              </w:rPr>
              <w:t>硕士学位</w:t>
            </w:r>
          </w:p>
        </w:tc>
        <w:tc>
          <w:tcPr>
            <w:tcW w:w="310" w:type="pct"/>
            <w:shd w:val="clear" w:color="auto" w:fill="auto"/>
            <w:vAlign w:val="center"/>
          </w:tcPr>
          <w:p w14:paraId="20B36C21">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szCs w:val="24"/>
                <w:lang w:eastAsia="zh"/>
                <w:woUserID w:val="4"/>
              </w:rPr>
              <w:t>全日制（硕士）</w:t>
            </w:r>
          </w:p>
        </w:tc>
        <w:tc>
          <w:tcPr>
            <w:tcW w:w="607" w:type="pct"/>
            <w:shd w:val="clear" w:color="auto" w:fill="auto"/>
            <w:vAlign w:val="center"/>
          </w:tcPr>
          <w:p w14:paraId="7BD0D9B0">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1AC3A84F">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15</w:t>
            </w:r>
            <w:r>
              <w:rPr>
                <w:rFonts w:hint="eastAsia" w:asciiTheme="minorEastAsia" w:hAnsiTheme="minorEastAsia" w:eastAsiaTheme="minorEastAsia" w:cstheme="minorEastAsia"/>
                <w:sz w:val="24"/>
                <w:szCs w:val="24"/>
                <w:woUserID w:val="1"/>
              </w:rPr>
              <w:t>:00—1</w:t>
            </w:r>
            <w:r>
              <w:rPr>
                <w:rFonts w:hint="eastAsia" w:asciiTheme="minorEastAsia" w:hAnsiTheme="minorEastAsia" w:eastAsiaTheme="minorEastAsia" w:cstheme="minorEastAsia"/>
                <w:sz w:val="24"/>
                <w:szCs w:val="24"/>
                <w:lang w:eastAsia="zh"/>
                <w:woUserID w:val="1"/>
              </w:rPr>
              <w:t>8</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2CDE84A3">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3D3728D0">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廖海</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4E8BA871">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eastAsia="zh"/>
                <w:woUserID w:val="1"/>
              </w:rPr>
              <w:t xml:space="preserve">罗章伟 </w:t>
            </w:r>
            <w:r>
              <w:rPr>
                <w:rFonts w:hint="eastAsia" w:asciiTheme="minorEastAsia" w:hAnsiTheme="minorEastAsia" w:eastAsiaTheme="minorEastAsia" w:cstheme="minorEastAsia"/>
                <w:sz w:val="24"/>
                <w:szCs w:val="24"/>
                <w:woUserID w:val="1"/>
              </w:rPr>
              <w:t>教授</w:t>
            </w:r>
            <w:r>
              <w:rPr>
                <w:rFonts w:hint="eastAsia" w:asciiTheme="minorEastAsia" w:hAnsiTheme="minorEastAsia" w:eastAsiaTheme="minorEastAsia" w:cstheme="minorEastAsia"/>
                <w:sz w:val="24"/>
                <w:szCs w:val="24"/>
                <w:lang w:eastAsia="zh"/>
                <w:woUserID w:val="1"/>
              </w:rPr>
              <w:t xml:space="preserve"> 硕士生导师</w:t>
            </w:r>
          </w:p>
          <w:p w14:paraId="192E8F73">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黄文坛</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w:t>
            </w:r>
          </w:p>
          <w:p w14:paraId="7E5D769C">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val="en-US" w:eastAsia="zh"/>
                <w:woUserID w:val="1"/>
              </w:rPr>
              <w:t>谢永双 教授</w:t>
            </w:r>
          </w:p>
          <w:p w14:paraId="48E7674F">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val="en-US" w:eastAsia="zh"/>
                <w:woUserID w:val="1"/>
              </w:rPr>
              <w:t xml:space="preserve">谭晓丹 </w:t>
            </w:r>
            <w:r>
              <w:rPr>
                <w:rFonts w:hint="eastAsia" w:asciiTheme="minorEastAsia" w:hAnsiTheme="minorEastAsia" w:eastAsiaTheme="minorEastAsia" w:cstheme="minorEastAsia"/>
                <w:sz w:val="24"/>
                <w:szCs w:val="24"/>
                <w:lang w:eastAsia="zh"/>
                <w:woUserID w:val="1"/>
              </w:rPr>
              <w:t>副</w:t>
            </w:r>
            <w:r>
              <w:rPr>
                <w:rFonts w:hint="eastAsia" w:asciiTheme="minorEastAsia" w:hAnsiTheme="minorEastAsia" w:eastAsiaTheme="minorEastAsia" w:cstheme="minorEastAsia"/>
                <w:sz w:val="24"/>
                <w:szCs w:val="24"/>
                <w:woUserID w:val="1"/>
              </w:rPr>
              <w:t>教授</w:t>
            </w:r>
          </w:p>
        </w:tc>
      </w:tr>
      <w:tr w14:paraId="46DB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DE993E1">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FDC2019">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张钊乾</w:t>
            </w:r>
          </w:p>
        </w:tc>
        <w:tc>
          <w:tcPr>
            <w:tcW w:w="1011" w:type="pct"/>
            <w:shd w:val="clear" w:color="auto" w:fill="auto"/>
            <w:vAlign w:val="center"/>
          </w:tcPr>
          <w:p w14:paraId="17E7A2ED">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7"/>
              </w:rPr>
            </w:pPr>
            <w:r>
              <w:rPr>
                <w:rFonts w:hint="eastAsia" w:asciiTheme="minorEastAsia" w:hAnsiTheme="minorEastAsia" w:eastAsiaTheme="minorEastAsia" w:cstheme="minorEastAsia"/>
                <w:sz w:val="24"/>
                <w:szCs w:val="24"/>
                <w:lang w:eastAsia="zh"/>
                <w:woUserID w:val="7"/>
              </w:rPr>
              <w:t>SPECT/CT及其影像组学在甲状旁腺腺瘤与增生中的应用研究价值</w:t>
            </w:r>
          </w:p>
        </w:tc>
        <w:tc>
          <w:tcPr>
            <w:tcW w:w="220" w:type="pct"/>
            <w:shd w:val="clear" w:color="auto" w:fill="auto"/>
            <w:vAlign w:val="center"/>
          </w:tcPr>
          <w:p w14:paraId="7A7C075E">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7"/>
              </w:rPr>
            </w:pPr>
            <w:r>
              <w:rPr>
                <w:rFonts w:hint="eastAsia" w:asciiTheme="minorEastAsia" w:hAnsiTheme="minorEastAsia" w:eastAsiaTheme="minorEastAsia" w:cstheme="minorEastAsia"/>
                <w:sz w:val="24"/>
                <w:szCs w:val="24"/>
                <w:lang w:eastAsia="zh"/>
                <w:woUserID w:val="7"/>
              </w:rPr>
              <w:t>李俊红</w:t>
            </w:r>
          </w:p>
        </w:tc>
        <w:tc>
          <w:tcPr>
            <w:tcW w:w="232" w:type="pct"/>
            <w:shd w:val="clear" w:color="auto" w:fill="auto"/>
            <w:vAlign w:val="center"/>
          </w:tcPr>
          <w:p w14:paraId="0326C856">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7"/>
              </w:rPr>
            </w:pPr>
            <w:r>
              <w:rPr>
                <w:rFonts w:hint="eastAsia" w:asciiTheme="minorEastAsia" w:hAnsiTheme="minorEastAsia" w:eastAsiaTheme="minorEastAsia" w:cstheme="minorEastAsia"/>
                <w:sz w:val="24"/>
                <w:szCs w:val="24"/>
                <w:lang w:eastAsia="zh"/>
                <w:woUserID w:val="7"/>
              </w:rPr>
              <w:t>核医学科</w:t>
            </w:r>
          </w:p>
        </w:tc>
        <w:tc>
          <w:tcPr>
            <w:tcW w:w="343" w:type="pct"/>
            <w:shd w:val="clear" w:color="auto" w:fill="auto"/>
            <w:vAlign w:val="center"/>
          </w:tcPr>
          <w:p w14:paraId="5390D6FC">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7"/>
              </w:rPr>
            </w:pPr>
            <w:r>
              <w:rPr>
                <w:rFonts w:hint="eastAsia" w:asciiTheme="minorEastAsia" w:hAnsiTheme="minorEastAsia" w:eastAsiaTheme="minorEastAsia" w:cstheme="minorEastAsia"/>
                <w:sz w:val="24"/>
                <w:szCs w:val="24"/>
                <w:lang w:eastAsia="zh"/>
                <w:woUserID w:val="7"/>
              </w:rPr>
              <w:t>影像医学与核医学</w:t>
            </w:r>
          </w:p>
        </w:tc>
        <w:tc>
          <w:tcPr>
            <w:tcW w:w="244" w:type="pct"/>
            <w:shd w:val="clear" w:color="auto" w:fill="auto"/>
            <w:vAlign w:val="center"/>
          </w:tcPr>
          <w:p w14:paraId="627B80A1">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7"/>
              </w:rPr>
            </w:pPr>
            <w:r>
              <w:rPr>
                <w:rFonts w:hint="eastAsia" w:asciiTheme="minorEastAsia" w:hAnsiTheme="minorEastAsia" w:eastAsiaTheme="minorEastAsia" w:cstheme="minorEastAsia"/>
                <w:sz w:val="24"/>
                <w:szCs w:val="24"/>
                <w:lang w:eastAsia="zh"/>
                <w:woUserID w:val="7"/>
              </w:rPr>
              <w:t>学术型</w:t>
            </w:r>
          </w:p>
        </w:tc>
        <w:tc>
          <w:tcPr>
            <w:tcW w:w="241" w:type="pct"/>
            <w:shd w:val="clear" w:color="auto" w:fill="auto"/>
            <w:vAlign w:val="center"/>
          </w:tcPr>
          <w:p w14:paraId="45C5B287">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7"/>
              </w:rPr>
            </w:pPr>
            <w:r>
              <w:rPr>
                <w:rFonts w:hint="eastAsia" w:asciiTheme="minorEastAsia" w:hAnsiTheme="minorEastAsia" w:eastAsiaTheme="minorEastAsia" w:cstheme="minorEastAsia"/>
                <w:sz w:val="24"/>
                <w:szCs w:val="24"/>
                <w:lang w:eastAsia="zh"/>
                <w:woUserID w:val="7"/>
              </w:rPr>
              <w:t>硕士学位</w:t>
            </w:r>
          </w:p>
        </w:tc>
        <w:tc>
          <w:tcPr>
            <w:tcW w:w="310" w:type="pct"/>
            <w:shd w:val="clear" w:color="auto" w:fill="auto"/>
            <w:vAlign w:val="center"/>
          </w:tcPr>
          <w:p w14:paraId="3B6FD3BE">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7"/>
              </w:rPr>
            </w:pPr>
            <w:r>
              <w:rPr>
                <w:rFonts w:hint="eastAsia" w:asciiTheme="minorEastAsia" w:hAnsiTheme="minorEastAsia" w:eastAsiaTheme="minorEastAsia" w:cstheme="minorEastAsia"/>
                <w:sz w:val="24"/>
                <w:szCs w:val="24"/>
                <w:lang w:eastAsia="zh"/>
                <w:woUserID w:val="7"/>
              </w:rPr>
              <w:t>全日制（硕士）</w:t>
            </w:r>
          </w:p>
        </w:tc>
        <w:tc>
          <w:tcPr>
            <w:tcW w:w="607" w:type="pct"/>
            <w:shd w:val="clear" w:color="auto" w:fill="auto"/>
            <w:vAlign w:val="center"/>
          </w:tcPr>
          <w:p w14:paraId="0ACDA557">
            <w:pPr>
              <w:keepNext w:val="0"/>
              <w:keepLines w:val="0"/>
              <w:suppressLineNumbers w:val="0"/>
              <w:spacing w:before="0" w:beforeAutospacing="0" w:after="160" w:afterAutospacing="0" w:line="400" w:lineRule="exact"/>
              <w:ind w:left="0" w:right="0"/>
              <w:jc w:val="center"/>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szCs w:val="24"/>
                <w:woUserID w:val="1"/>
              </w:rPr>
              <w:t>202</w:t>
            </w:r>
            <w:r>
              <w:rPr>
                <w:rFonts w:hint="eastAsia" w:asciiTheme="minorEastAsia" w:hAnsiTheme="minorEastAsia" w:eastAsiaTheme="minorEastAsia" w:cstheme="minorEastAsia"/>
                <w:sz w:val="24"/>
                <w:szCs w:val="24"/>
                <w:lang w:val="en-US" w:eastAsia="zh-CN"/>
                <w:woUserID w:val="1"/>
              </w:rPr>
              <w:t>5</w:t>
            </w:r>
            <w:r>
              <w:rPr>
                <w:rFonts w:hint="eastAsia" w:asciiTheme="minorEastAsia" w:hAnsiTheme="minorEastAsia" w:eastAsiaTheme="minorEastAsia" w:cstheme="minorEastAsia"/>
                <w:sz w:val="24"/>
                <w:szCs w:val="24"/>
                <w:woUserID w:val="1"/>
              </w:rPr>
              <w:t>年5月19日</w:t>
            </w:r>
          </w:p>
          <w:p w14:paraId="32283223">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15</w:t>
            </w:r>
            <w:r>
              <w:rPr>
                <w:rFonts w:hint="eastAsia" w:asciiTheme="minorEastAsia" w:hAnsiTheme="minorEastAsia" w:eastAsiaTheme="minorEastAsia" w:cstheme="minorEastAsia"/>
                <w:sz w:val="24"/>
                <w:szCs w:val="24"/>
                <w:woUserID w:val="1"/>
              </w:rPr>
              <w:t>:00—1</w:t>
            </w:r>
            <w:r>
              <w:rPr>
                <w:rFonts w:hint="eastAsia" w:asciiTheme="minorEastAsia" w:hAnsiTheme="minorEastAsia" w:eastAsiaTheme="minorEastAsia" w:cstheme="minorEastAsia"/>
                <w:sz w:val="24"/>
                <w:szCs w:val="24"/>
                <w:lang w:eastAsia="zh"/>
                <w:woUserID w:val="1"/>
              </w:rPr>
              <w:t>8</w:t>
            </w:r>
            <w:r>
              <w:rPr>
                <w:rFonts w:hint="eastAsia" w:asciiTheme="minorEastAsia" w:hAnsiTheme="minorEastAsia" w:eastAsiaTheme="minorEastAsia" w:cstheme="minorEastAsia"/>
                <w:sz w:val="24"/>
                <w:szCs w:val="24"/>
                <w:woUserID w:val="1"/>
              </w:rPr>
              <w:t>:00</w:t>
            </w:r>
          </w:p>
        </w:tc>
        <w:tc>
          <w:tcPr>
            <w:tcW w:w="355" w:type="pct"/>
            <w:shd w:val="clear" w:color="auto" w:fill="auto"/>
            <w:vAlign w:val="center"/>
          </w:tcPr>
          <w:p w14:paraId="41A08B25">
            <w:pPr>
              <w:keepNext w:val="0"/>
              <w:keepLines w:val="0"/>
              <w:suppressLineNumbers w:val="0"/>
              <w:spacing w:before="0" w:beforeAutospacing="0" w:after="16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eastAsia="zh"/>
                <w:woUserID w:val="1"/>
              </w:rPr>
              <w:t>广西医科大一附院16号楼核医学科二楼教室2</w:t>
            </w:r>
          </w:p>
        </w:tc>
        <w:tc>
          <w:tcPr>
            <w:tcW w:w="957" w:type="pct"/>
            <w:shd w:val="clear" w:color="auto" w:fill="auto"/>
            <w:vAlign w:val="center"/>
          </w:tcPr>
          <w:p w14:paraId="08F1CF44">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CN"/>
                <w:woUserID w:val="1"/>
              </w:rPr>
            </w:pPr>
            <w:r>
              <w:rPr>
                <w:rFonts w:hint="eastAsia" w:asciiTheme="minorEastAsia" w:hAnsiTheme="minorEastAsia" w:eastAsiaTheme="minorEastAsia" w:cstheme="minorEastAsia"/>
                <w:sz w:val="24"/>
                <w:szCs w:val="24"/>
                <w:lang w:eastAsia="zh"/>
                <w:woUserID w:val="1"/>
              </w:rPr>
              <w:t>廖海</w:t>
            </w:r>
            <w:r>
              <w:rPr>
                <w:rFonts w:hint="eastAsia" w:asciiTheme="minorEastAsia" w:hAnsiTheme="minorEastAsia" w:eastAsiaTheme="minorEastAsia" w:cstheme="minorEastAsia"/>
                <w:sz w:val="24"/>
                <w:szCs w:val="24"/>
                <w:woUserID w:val="1"/>
              </w:rPr>
              <w:t xml:space="preserve">*  教授 </w:t>
            </w:r>
            <w:r>
              <w:rPr>
                <w:rFonts w:hint="eastAsia" w:asciiTheme="minorEastAsia" w:hAnsiTheme="minorEastAsia" w:eastAsiaTheme="minorEastAsia" w:cstheme="minorEastAsia"/>
                <w:sz w:val="24"/>
                <w:szCs w:val="24"/>
                <w:lang w:eastAsia="zh"/>
                <w:woUserID w:val="1"/>
              </w:rPr>
              <w:t>博士</w:t>
            </w:r>
            <w:r>
              <w:rPr>
                <w:rFonts w:hint="eastAsia" w:asciiTheme="minorEastAsia" w:hAnsiTheme="minorEastAsia" w:eastAsiaTheme="minorEastAsia" w:cstheme="minorEastAsia"/>
                <w:sz w:val="24"/>
                <w:szCs w:val="24"/>
                <w:woUserID w:val="1"/>
              </w:rPr>
              <w:t>生导</w:t>
            </w:r>
            <w:r>
              <w:rPr>
                <w:rFonts w:hint="eastAsia" w:asciiTheme="minorEastAsia" w:hAnsiTheme="minorEastAsia" w:eastAsiaTheme="minorEastAsia" w:cstheme="minorEastAsia"/>
                <w:sz w:val="24"/>
                <w:szCs w:val="24"/>
                <w:lang w:val="en-US" w:eastAsia="zh-CN"/>
                <w:woUserID w:val="1"/>
              </w:rPr>
              <w:t>师</w:t>
            </w:r>
          </w:p>
          <w:p w14:paraId="192056F2">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eastAsia="zh"/>
                <w:woUserID w:val="1"/>
              </w:rPr>
              <w:t xml:space="preserve">罗章伟 </w:t>
            </w:r>
            <w:r>
              <w:rPr>
                <w:rFonts w:hint="eastAsia" w:asciiTheme="minorEastAsia" w:hAnsiTheme="minorEastAsia" w:eastAsiaTheme="minorEastAsia" w:cstheme="minorEastAsia"/>
                <w:sz w:val="24"/>
                <w:szCs w:val="24"/>
                <w:woUserID w:val="1"/>
              </w:rPr>
              <w:t>教授</w:t>
            </w:r>
            <w:r>
              <w:rPr>
                <w:rFonts w:hint="eastAsia" w:asciiTheme="minorEastAsia" w:hAnsiTheme="minorEastAsia" w:eastAsiaTheme="minorEastAsia" w:cstheme="minorEastAsia"/>
                <w:sz w:val="24"/>
                <w:szCs w:val="24"/>
                <w:lang w:eastAsia="zh"/>
                <w:woUserID w:val="1"/>
              </w:rPr>
              <w:t xml:space="preserve"> 硕士生导师</w:t>
            </w:r>
          </w:p>
          <w:p w14:paraId="35933A2A">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eastAsia="zh"/>
                <w:woUserID w:val="1"/>
              </w:rPr>
            </w:pPr>
            <w:r>
              <w:rPr>
                <w:rFonts w:hint="eastAsia" w:asciiTheme="minorEastAsia" w:hAnsiTheme="minorEastAsia" w:eastAsiaTheme="minorEastAsia" w:cstheme="minorEastAsia"/>
                <w:sz w:val="24"/>
                <w:szCs w:val="24"/>
                <w:lang w:eastAsia="zh"/>
                <w:woUserID w:val="1"/>
              </w:rPr>
              <w:t>黄文坛</w:t>
            </w:r>
            <w:r>
              <w:rPr>
                <w:rFonts w:hint="eastAsia" w:asciiTheme="minorEastAsia" w:hAnsiTheme="minorEastAsia" w:eastAsiaTheme="minorEastAsia" w:cstheme="minorEastAsia"/>
                <w:sz w:val="24"/>
                <w:szCs w:val="24"/>
                <w:woUserID w:val="1"/>
              </w:rPr>
              <w:t xml:space="preserve"> 教授</w:t>
            </w:r>
            <w:r>
              <w:rPr>
                <w:rFonts w:hint="eastAsia" w:asciiTheme="minorEastAsia" w:hAnsiTheme="minorEastAsia" w:eastAsiaTheme="minorEastAsia" w:cstheme="minorEastAsia"/>
                <w:sz w:val="24"/>
                <w:szCs w:val="24"/>
                <w:lang w:eastAsia="zh"/>
                <w:woUserID w:val="1"/>
              </w:rPr>
              <w:t xml:space="preserve">   </w:t>
            </w:r>
          </w:p>
          <w:p w14:paraId="0D02B00B">
            <w:pPr>
              <w:keepNext w:val="0"/>
              <w:keepLines w:val="0"/>
              <w:suppressLineNumbers w:val="0"/>
              <w:spacing w:before="0" w:beforeAutospacing="0" w:after="160" w:afterAutospacing="0" w:line="400" w:lineRule="exact"/>
              <w:ind w:left="0" w:right="0"/>
              <w:rPr>
                <w:rFonts w:hint="eastAsia" w:asciiTheme="minorEastAsia" w:hAnsiTheme="minorEastAsia" w:eastAsiaTheme="minorEastAsia" w:cstheme="minorEastAsia"/>
                <w:sz w:val="24"/>
                <w:szCs w:val="24"/>
                <w:lang w:val="en-US" w:eastAsia="zh"/>
                <w:woUserID w:val="1"/>
              </w:rPr>
            </w:pPr>
            <w:r>
              <w:rPr>
                <w:rFonts w:hint="eastAsia" w:asciiTheme="minorEastAsia" w:hAnsiTheme="minorEastAsia" w:eastAsiaTheme="minorEastAsia" w:cstheme="minorEastAsia"/>
                <w:sz w:val="24"/>
                <w:szCs w:val="24"/>
                <w:lang w:val="en-US" w:eastAsia="zh"/>
                <w:woUserID w:val="1"/>
              </w:rPr>
              <w:t>谢永双 教授</w:t>
            </w:r>
          </w:p>
          <w:p w14:paraId="655EAD83">
            <w:pPr>
              <w:keepNext w:val="0"/>
              <w:keepLines w:val="0"/>
              <w:suppressLineNumbers w:val="0"/>
              <w:spacing w:before="0" w:beforeAutospacing="0" w:after="160" w:afterAutospacing="0" w:line="400" w:lineRule="exact"/>
              <w:ind w:left="0" w:leftChars="0" w:right="0" w:rightChars="0"/>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szCs w:val="24"/>
                <w:lang w:val="en-US" w:eastAsia="zh"/>
                <w:woUserID w:val="1"/>
              </w:rPr>
              <w:t xml:space="preserve">谭晓丹 </w:t>
            </w:r>
            <w:r>
              <w:rPr>
                <w:rFonts w:hint="eastAsia" w:asciiTheme="minorEastAsia" w:hAnsiTheme="minorEastAsia" w:eastAsiaTheme="minorEastAsia" w:cstheme="minorEastAsia"/>
                <w:sz w:val="24"/>
                <w:szCs w:val="24"/>
                <w:lang w:eastAsia="zh"/>
                <w:woUserID w:val="1"/>
              </w:rPr>
              <w:t>副</w:t>
            </w:r>
            <w:r>
              <w:rPr>
                <w:rFonts w:hint="eastAsia" w:asciiTheme="minorEastAsia" w:hAnsiTheme="minorEastAsia" w:eastAsiaTheme="minorEastAsia" w:cstheme="minorEastAsia"/>
                <w:sz w:val="24"/>
                <w:szCs w:val="24"/>
                <w:woUserID w:val="1"/>
              </w:rPr>
              <w:t>教授</w:t>
            </w:r>
          </w:p>
        </w:tc>
      </w:tr>
      <w:tr w14:paraId="406E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B436AB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B8A484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邹彬镔</w:t>
            </w:r>
          </w:p>
        </w:tc>
        <w:tc>
          <w:tcPr>
            <w:tcW w:w="1011" w:type="pct"/>
            <w:shd w:val="clear" w:color="auto" w:fill="auto"/>
            <w:vAlign w:val="center"/>
          </w:tcPr>
          <w:p w14:paraId="54CF249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近红外驱动负载超小氧化铁的牛血清蛋白纳米酶用于治疗急性肺损伤的研究</w:t>
            </w:r>
          </w:p>
        </w:tc>
        <w:tc>
          <w:tcPr>
            <w:tcW w:w="220" w:type="pct"/>
            <w:shd w:val="clear" w:color="auto" w:fill="auto"/>
            <w:vAlign w:val="center"/>
          </w:tcPr>
          <w:p w14:paraId="75DA5D5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赖永榕</w:t>
            </w:r>
          </w:p>
        </w:tc>
        <w:tc>
          <w:tcPr>
            <w:tcW w:w="232" w:type="pct"/>
            <w:shd w:val="clear" w:color="auto" w:fill="auto"/>
            <w:vAlign w:val="center"/>
          </w:tcPr>
          <w:p w14:paraId="4F1C357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血液内科</w:t>
            </w:r>
          </w:p>
        </w:tc>
        <w:tc>
          <w:tcPr>
            <w:tcW w:w="343" w:type="pct"/>
            <w:shd w:val="clear" w:color="auto" w:fill="auto"/>
            <w:vAlign w:val="center"/>
          </w:tcPr>
          <w:p w14:paraId="16E8512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内科学（专业型）</w:t>
            </w:r>
          </w:p>
        </w:tc>
        <w:tc>
          <w:tcPr>
            <w:tcW w:w="244" w:type="pct"/>
            <w:shd w:val="clear" w:color="auto" w:fill="auto"/>
            <w:vAlign w:val="center"/>
          </w:tcPr>
          <w:p w14:paraId="233F155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专业型</w:t>
            </w:r>
          </w:p>
        </w:tc>
        <w:tc>
          <w:tcPr>
            <w:tcW w:w="241" w:type="pct"/>
            <w:shd w:val="clear" w:color="auto" w:fill="auto"/>
            <w:vAlign w:val="center"/>
          </w:tcPr>
          <w:p w14:paraId="1968138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博士学位</w:t>
            </w:r>
          </w:p>
        </w:tc>
        <w:tc>
          <w:tcPr>
            <w:tcW w:w="310" w:type="pct"/>
            <w:shd w:val="clear" w:color="auto" w:fill="auto"/>
            <w:vAlign w:val="center"/>
          </w:tcPr>
          <w:p w14:paraId="5745B88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在职</w:t>
            </w:r>
          </w:p>
        </w:tc>
        <w:tc>
          <w:tcPr>
            <w:tcW w:w="607" w:type="pct"/>
            <w:shd w:val="clear" w:color="auto" w:fill="auto"/>
            <w:vAlign w:val="center"/>
          </w:tcPr>
          <w:p w14:paraId="7CC16E3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2025年5月28日8:00-12:00</w:t>
            </w:r>
          </w:p>
        </w:tc>
        <w:tc>
          <w:tcPr>
            <w:tcW w:w="355" w:type="pct"/>
            <w:shd w:val="clear" w:color="auto" w:fill="auto"/>
            <w:vAlign w:val="center"/>
          </w:tcPr>
          <w:p w14:paraId="675E178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一附院19楼大内科办公室</w:t>
            </w:r>
          </w:p>
        </w:tc>
        <w:tc>
          <w:tcPr>
            <w:tcW w:w="957" w:type="pct"/>
            <w:shd w:val="clear" w:color="auto" w:fill="auto"/>
            <w:vAlign w:val="center"/>
          </w:tcPr>
          <w:p w14:paraId="74DCCC9F">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王季石</w:t>
            </w:r>
            <w:r>
              <w:rPr>
                <w:rFonts w:hint="eastAsia" w:asciiTheme="minorEastAsia" w:hAnsiTheme="minorEastAsia" w:eastAsiaTheme="minorEastAsia" w:cstheme="minorEastAsia"/>
                <w:sz w:val="24"/>
                <w:szCs w:val="24"/>
              </w:rPr>
              <w:t xml:space="preserve">* 教授 </w:t>
            </w:r>
            <w:r>
              <w:rPr>
                <w:rFonts w:hint="eastAsia" w:asciiTheme="minorEastAsia" w:hAnsiTheme="minorEastAsia" w:eastAsiaTheme="minorEastAsia" w:cstheme="minorEastAsia"/>
                <w:sz w:val="24"/>
                <w:szCs w:val="24"/>
                <w:lang w:val="en-US" w:eastAsia="zh-CN"/>
              </w:rPr>
              <w:t>博士</w:t>
            </w:r>
            <w:r>
              <w:rPr>
                <w:rFonts w:hint="eastAsia" w:asciiTheme="minorEastAsia" w:hAnsiTheme="minorEastAsia" w:eastAsiaTheme="minorEastAsia" w:cstheme="minorEastAsia"/>
                <w:sz w:val="24"/>
                <w:szCs w:val="24"/>
              </w:rPr>
              <w:t>生导师</w:t>
            </w:r>
          </w:p>
          <w:p w14:paraId="3D9037BB">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王晓桃</w:t>
            </w:r>
            <w:r>
              <w:rPr>
                <w:rFonts w:hint="eastAsia" w:asciiTheme="minorEastAsia" w:hAnsiTheme="minorEastAsia" w:eastAsiaTheme="minorEastAsia" w:cstheme="minorEastAsia"/>
                <w:sz w:val="24"/>
                <w:szCs w:val="24"/>
              </w:rPr>
              <w:t xml:space="preserve"> 教授 </w:t>
            </w:r>
            <w:r>
              <w:rPr>
                <w:rFonts w:hint="eastAsia" w:asciiTheme="minorEastAsia" w:hAnsiTheme="minorEastAsia" w:eastAsiaTheme="minorEastAsia" w:cstheme="minorEastAsia"/>
                <w:sz w:val="24"/>
                <w:szCs w:val="24"/>
                <w:lang w:val="en-US" w:eastAsia="zh-CN"/>
              </w:rPr>
              <w:t>博</w:t>
            </w:r>
            <w:r>
              <w:rPr>
                <w:rFonts w:hint="eastAsia" w:asciiTheme="minorEastAsia" w:hAnsiTheme="minorEastAsia" w:eastAsiaTheme="minorEastAsia" w:cstheme="minorEastAsia"/>
                <w:sz w:val="24"/>
                <w:szCs w:val="24"/>
              </w:rPr>
              <w:t>士生导师</w:t>
            </w:r>
          </w:p>
          <w:p w14:paraId="6D4626E8">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赖永榕</w:t>
            </w:r>
            <w:r>
              <w:rPr>
                <w:rFonts w:hint="eastAsia" w:asciiTheme="minorEastAsia" w:hAnsiTheme="minorEastAsia" w:eastAsiaTheme="minorEastAsia" w:cstheme="minorEastAsia"/>
                <w:sz w:val="24"/>
                <w:szCs w:val="24"/>
              </w:rPr>
              <w:t xml:space="preserve"> 教授 </w:t>
            </w:r>
            <w:r>
              <w:rPr>
                <w:rFonts w:hint="eastAsia" w:asciiTheme="minorEastAsia" w:hAnsiTheme="minorEastAsia" w:eastAsiaTheme="minorEastAsia" w:cstheme="minorEastAsia"/>
                <w:sz w:val="24"/>
                <w:szCs w:val="24"/>
                <w:lang w:val="en-US" w:eastAsia="zh-CN"/>
              </w:rPr>
              <w:t>博</w:t>
            </w:r>
            <w:r>
              <w:rPr>
                <w:rFonts w:hint="eastAsia" w:asciiTheme="minorEastAsia" w:hAnsiTheme="minorEastAsia" w:eastAsiaTheme="minorEastAsia" w:cstheme="minorEastAsia"/>
                <w:sz w:val="24"/>
                <w:szCs w:val="24"/>
              </w:rPr>
              <w:t>士生导</w:t>
            </w:r>
            <w:r>
              <w:rPr>
                <w:rFonts w:hint="eastAsia" w:asciiTheme="minorEastAsia" w:hAnsiTheme="minorEastAsia" w:eastAsiaTheme="minorEastAsia" w:cstheme="minorEastAsia"/>
                <w:sz w:val="24"/>
                <w:szCs w:val="24"/>
                <w:lang w:val="en-US" w:eastAsia="zh-CN"/>
              </w:rPr>
              <w:t>师</w:t>
            </w:r>
          </w:p>
          <w:p w14:paraId="4E93011B">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李超乾</w:t>
            </w:r>
            <w:r>
              <w:rPr>
                <w:rFonts w:hint="eastAsia" w:asciiTheme="minorEastAsia" w:hAnsiTheme="minorEastAsia" w:eastAsiaTheme="minorEastAsia" w:cstheme="minorEastAsia"/>
                <w:sz w:val="24"/>
                <w:szCs w:val="24"/>
              </w:rPr>
              <w:t>教授</w:t>
            </w:r>
            <w:r>
              <w:rPr>
                <w:rFonts w:hint="eastAsia" w:asciiTheme="minorEastAsia" w:hAnsiTheme="minorEastAsia" w:eastAsiaTheme="minorEastAsia" w:cstheme="minorEastAsia"/>
                <w:sz w:val="24"/>
                <w:szCs w:val="24"/>
                <w:lang w:val="en-US" w:eastAsia="zh-CN"/>
              </w:rPr>
              <w:t xml:space="preserve"> 博士生导师</w:t>
            </w:r>
          </w:p>
          <w:p w14:paraId="12E77C4B">
            <w:p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钟国强</w:t>
            </w:r>
            <w:r>
              <w:rPr>
                <w:rFonts w:hint="eastAsia" w:asciiTheme="minorEastAsia" w:hAnsiTheme="minorEastAsia" w:eastAsiaTheme="minorEastAsia" w:cstheme="minorEastAsia"/>
                <w:sz w:val="24"/>
                <w:szCs w:val="24"/>
              </w:rPr>
              <w:t>教授</w:t>
            </w:r>
            <w:r>
              <w:rPr>
                <w:rFonts w:hint="eastAsia" w:asciiTheme="minorEastAsia" w:hAnsiTheme="minorEastAsia" w:eastAsiaTheme="minorEastAsia" w:cstheme="minorEastAsia"/>
                <w:sz w:val="24"/>
                <w:szCs w:val="24"/>
                <w:lang w:val="en-US" w:eastAsia="zh-CN"/>
              </w:rPr>
              <w:t xml:space="preserve"> 博士生导师</w:t>
            </w:r>
          </w:p>
          <w:p w14:paraId="7B4BEABB">
            <w:pPr>
              <w:spacing w:line="400" w:lineRule="exact"/>
              <w:rPr>
                <w:rFonts w:hint="eastAsia" w:asciiTheme="minorEastAsia" w:hAnsiTheme="minorEastAsia" w:eastAsiaTheme="minorEastAsia" w:cstheme="minorEastAsia"/>
                <w:sz w:val="24"/>
                <w:szCs w:val="24"/>
                <w:lang w:val="en-US" w:eastAsia="zh-CN"/>
              </w:rPr>
            </w:pPr>
          </w:p>
          <w:p w14:paraId="75BF407A">
            <w:pPr>
              <w:spacing w:line="400" w:lineRule="exact"/>
              <w:rPr>
                <w:rFonts w:hint="eastAsia" w:asciiTheme="minorEastAsia" w:hAnsiTheme="minorEastAsia" w:eastAsiaTheme="minorEastAsia" w:cstheme="minorEastAsia"/>
                <w:sz w:val="24"/>
                <w:szCs w:val="24"/>
                <w:lang w:val="en-US" w:eastAsia="zh-CN"/>
              </w:rPr>
            </w:pPr>
          </w:p>
          <w:p w14:paraId="76D7DEB8">
            <w:pPr>
              <w:spacing w:line="400" w:lineRule="exact"/>
              <w:rPr>
                <w:rFonts w:hint="eastAsia" w:asciiTheme="minorEastAsia" w:hAnsiTheme="minorEastAsia" w:eastAsiaTheme="minorEastAsia" w:cstheme="minorEastAsia"/>
                <w:sz w:val="24"/>
                <w:szCs w:val="24"/>
                <w:lang w:val="en-US" w:eastAsia="zh-CN"/>
              </w:rPr>
            </w:pPr>
          </w:p>
          <w:p w14:paraId="5AA5C199">
            <w:pPr>
              <w:spacing w:line="400" w:lineRule="exact"/>
              <w:rPr>
                <w:rFonts w:hint="eastAsia" w:asciiTheme="minorEastAsia" w:hAnsiTheme="minorEastAsia" w:eastAsiaTheme="minorEastAsia" w:cstheme="minorEastAsia"/>
                <w:sz w:val="24"/>
                <w:szCs w:val="24"/>
                <w:lang w:val="en-US" w:eastAsia="zh-CN"/>
              </w:rPr>
            </w:pPr>
          </w:p>
          <w:p w14:paraId="23D1EB98">
            <w:pPr>
              <w:spacing w:line="400" w:lineRule="exact"/>
              <w:rPr>
                <w:rFonts w:hint="eastAsia" w:asciiTheme="minorEastAsia" w:hAnsiTheme="minorEastAsia" w:eastAsiaTheme="minorEastAsia" w:cstheme="minorEastAsia"/>
                <w:sz w:val="24"/>
                <w:szCs w:val="24"/>
                <w:lang w:val="en-US" w:eastAsia="zh-CN"/>
              </w:rPr>
            </w:pPr>
          </w:p>
          <w:p w14:paraId="6DFC7D4F">
            <w:pPr>
              <w:spacing w:line="400" w:lineRule="exact"/>
              <w:rPr>
                <w:rFonts w:hint="eastAsia" w:asciiTheme="minorEastAsia" w:hAnsiTheme="minorEastAsia" w:eastAsiaTheme="minorEastAsia" w:cstheme="minorEastAsia"/>
                <w:sz w:val="24"/>
                <w:szCs w:val="24"/>
                <w:lang w:val="en-US" w:eastAsia="zh-CN"/>
              </w:rPr>
            </w:pPr>
          </w:p>
          <w:p w14:paraId="3D580E9A">
            <w:pPr>
              <w:spacing w:line="400" w:lineRule="exact"/>
              <w:rPr>
                <w:rFonts w:hint="eastAsia" w:asciiTheme="minorEastAsia" w:hAnsiTheme="minorEastAsia" w:eastAsiaTheme="minorEastAsia" w:cstheme="minorEastAsia"/>
                <w:sz w:val="24"/>
                <w:szCs w:val="24"/>
                <w:lang w:val="en-US" w:eastAsia="zh-CN"/>
              </w:rPr>
            </w:pPr>
          </w:p>
          <w:p w14:paraId="59BFDBE1">
            <w:pPr>
              <w:spacing w:line="400" w:lineRule="exact"/>
              <w:rPr>
                <w:rFonts w:hint="eastAsia" w:asciiTheme="minorEastAsia" w:hAnsiTheme="minorEastAsia" w:eastAsiaTheme="minorEastAsia" w:cstheme="minorEastAsia"/>
                <w:sz w:val="24"/>
                <w:szCs w:val="24"/>
                <w:lang w:val="en-US" w:eastAsia="zh-CN"/>
              </w:rPr>
            </w:pPr>
          </w:p>
          <w:p w14:paraId="761D3E0F">
            <w:pPr>
              <w:keepNext w:val="0"/>
              <w:keepLines w:val="0"/>
              <w:widowControl/>
              <w:suppressLineNumbers w:val="0"/>
              <w:jc w:val="both"/>
              <w:textAlignment w:val="center"/>
              <w:rPr>
                <w:rFonts w:hint="eastAsia" w:asciiTheme="minorEastAsia" w:hAnsiTheme="minorEastAsia" w:eastAsiaTheme="minorEastAsia" w:cstheme="minorEastAsia"/>
                <w:kern w:val="2"/>
                <w:sz w:val="24"/>
                <w:szCs w:val="24"/>
                <w:lang w:val="en-US" w:eastAsia="zh-CN" w:bidi="ar-SA"/>
              </w:rPr>
            </w:pPr>
          </w:p>
        </w:tc>
      </w:tr>
      <w:tr w14:paraId="2769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68A055A">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F9ADAB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
              </w:rPr>
              <w:t>卢德杰</w:t>
            </w:r>
          </w:p>
        </w:tc>
        <w:tc>
          <w:tcPr>
            <w:tcW w:w="1011" w:type="pct"/>
            <w:shd w:val="clear" w:color="auto" w:fill="auto"/>
            <w:vAlign w:val="center"/>
          </w:tcPr>
          <w:p w14:paraId="32C5178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
              </w:rPr>
              <w:t>Hsa_circ_0002316通过miR-633调控KDM3A促进骨肉瘤的侵袭和迁移机制的研究</w:t>
            </w:r>
          </w:p>
        </w:tc>
        <w:tc>
          <w:tcPr>
            <w:tcW w:w="220" w:type="pct"/>
            <w:shd w:val="clear" w:color="auto" w:fill="auto"/>
            <w:vAlign w:val="center"/>
          </w:tcPr>
          <w:p w14:paraId="4E23DA8D">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赵劲民</w:t>
            </w:r>
          </w:p>
        </w:tc>
        <w:tc>
          <w:tcPr>
            <w:tcW w:w="232" w:type="pct"/>
            <w:shd w:val="clear" w:color="auto" w:fill="auto"/>
            <w:vAlign w:val="center"/>
          </w:tcPr>
          <w:p w14:paraId="5084248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7879DF3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767596E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182AE5E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40C180A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19140A2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673DC09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38FD974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03F613B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6EE68DB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34419CF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6DBB060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6B2C34D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23C9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A359C8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E6954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蒋庆兵</w:t>
            </w:r>
          </w:p>
          <w:p w14:paraId="75A22E9C">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p>
        </w:tc>
        <w:tc>
          <w:tcPr>
            <w:tcW w:w="1011" w:type="pct"/>
            <w:shd w:val="clear" w:color="auto" w:fill="auto"/>
            <w:vAlign w:val="center"/>
          </w:tcPr>
          <w:p w14:paraId="35EBB8E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r>
              <w:rPr>
                <w:rFonts w:hint="eastAsia" w:asciiTheme="minorEastAsia" w:hAnsiTheme="minorEastAsia" w:eastAsiaTheme="minorEastAsia" w:cstheme="minorEastAsia"/>
                <w:color w:val="000000"/>
                <w:kern w:val="2"/>
                <w:sz w:val="24"/>
                <w:szCs w:val="24"/>
                <w:lang w:val="en-US" w:eastAsia="zh-CN" w:bidi="ar"/>
              </w:rPr>
              <w:t>抗氧化二硫化钼纳米酶-透明质酸粘附水凝胶协同光热疗法促进软骨修复的研究</w:t>
            </w:r>
          </w:p>
        </w:tc>
        <w:tc>
          <w:tcPr>
            <w:tcW w:w="220" w:type="pct"/>
            <w:shd w:val="clear" w:color="auto" w:fill="auto"/>
            <w:vAlign w:val="center"/>
          </w:tcPr>
          <w:p w14:paraId="4755D87A">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r>
              <w:rPr>
                <w:rFonts w:hint="eastAsia" w:asciiTheme="minorEastAsia" w:hAnsiTheme="minorEastAsia" w:eastAsiaTheme="minorEastAsia" w:cstheme="minorEastAsia"/>
                <w:color w:val="000000"/>
                <w:kern w:val="2"/>
                <w:sz w:val="24"/>
                <w:szCs w:val="24"/>
                <w:lang w:val="en-US" w:eastAsia="zh-CN" w:bidi="ar"/>
              </w:rPr>
              <w:t>苏伟</w:t>
            </w:r>
          </w:p>
        </w:tc>
        <w:tc>
          <w:tcPr>
            <w:tcW w:w="232" w:type="pct"/>
            <w:shd w:val="clear" w:color="auto" w:fill="auto"/>
            <w:vAlign w:val="center"/>
          </w:tcPr>
          <w:p w14:paraId="46AE3F3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68339C8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4EBD2E2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r>
              <w:rPr>
                <w:rFonts w:hint="eastAsia" w:asciiTheme="minorEastAsia" w:hAnsiTheme="minorEastAsia" w:eastAsiaTheme="minorEastAsia" w:cstheme="minorEastAsia"/>
                <w:color w:val="000000"/>
                <w:kern w:val="2"/>
                <w:sz w:val="24"/>
                <w:szCs w:val="24"/>
                <w:lang w:val="en-US" w:eastAsia="zh-CN" w:bidi="ar"/>
              </w:rPr>
              <w:t>学术型</w:t>
            </w:r>
          </w:p>
        </w:tc>
        <w:tc>
          <w:tcPr>
            <w:tcW w:w="241" w:type="pct"/>
            <w:shd w:val="clear" w:color="auto" w:fill="auto"/>
            <w:vAlign w:val="center"/>
          </w:tcPr>
          <w:p w14:paraId="37CB947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2B219E6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3CFEC02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5978B3D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1D1A0B5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5EBC2BD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eastAsia="zh"/>
              </w:rPr>
            </w:pPr>
          </w:p>
          <w:p w14:paraId="62A709A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0E3DD51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7221375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77F7745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1ACE0FF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77D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9E9F661">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A1BE1A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黄创明</w:t>
            </w:r>
          </w:p>
          <w:p w14:paraId="5AA9601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p>
        </w:tc>
        <w:tc>
          <w:tcPr>
            <w:tcW w:w="1011" w:type="pct"/>
            <w:shd w:val="clear" w:color="auto" w:fill="auto"/>
            <w:vAlign w:val="center"/>
          </w:tcPr>
          <w:p w14:paraId="140106C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m6A甲基转移酶RBM15通过调节DIDO1的m6A水平促进骨肉瘤转移</w:t>
            </w:r>
          </w:p>
        </w:tc>
        <w:tc>
          <w:tcPr>
            <w:tcW w:w="220" w:type="pct"/>
            <w:shd w:val="clear" w:color="auto" w:fill="auto"/>
            <w:vAlign w:val="center"/>
          </w:tcPr>
          <w:p w14:paraId="127B8EB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赵劲民</w:t>
            </w:r>
          </w:p>
        </w:tc>
        <w:tc>
          <w:tcPr>
            <w:tcW w:w="232" w:type="pct"/>
            <w:shd w:val="clear" w:color="auto" w:fill="auto"/>
            <w:vAlign w:val="center"/>
          </w:tcPr>
          <w:p w14:paraId="67841D5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69AEA21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7CDEF2B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25D91DC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6FEC1E9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在职博士</w:t>
            </w:r>
          </w:p>
        </w:tc>
        <w:tc>
          <w:tcPr>
            <w:tcW w:w="607" w:type="pct"/>
            <w:shd w:val="clear" w:color="auto" w:fill="auto"/>
            <w:vAlign w:val="center"/>
          </w:tcPr>
          <w:p w14:paraId="6F3D560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4845705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2DD4F67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1865A5C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7D5E36F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5BD6050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0D5096C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2A7D53F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690B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CE33AD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21DB5E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蔡金宏</w:t>
            </w:r>
          </w:p>
          <w:p w14:paraId="48FC48CD">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p>
        </w:tc>
        <w:tc>
          <w:tcPr>
            <w:tcW w:w="1011" w:type="pct"/>
            <w:shd w:val="clear" w:color="auto" w:fill="auto"/>
            <w:vAlign w:val="center"/>
          </w:tcPr>
          <w:p w14:paraId="0F90FADB">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高效Z-scheme异质结纳米酶重编程软骨细胞线粒体代谢缓解骨关节炎</w:t>
            </w:r>
          </w:p>
        </w:tc>
        <w:tc>
          <w:tcPr>
            <w:tcW w:w="220" w:type="pct"/>
            <w:shd w:val="clear" w:color="auto" w:fill="auto"/>
            <w:vAlign w:val="center"/>
          </w:tcPr>
          <w:p w14:paraId="07E6BC9B">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赵劲民</w:t>
            </w:r>
          </w:p>
        </w:tc>
        <w:tc>
          <w:tcPr>
            <w:tcW w:w="232" w:type="pct"/>
            <w:shd w:val="clear" w:color="auto" w:fill="auto"/>
            <w:vAlign w:val="center"/>
          </w:tcPr>
          <w:p w14:paraId="7254A86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3427027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2B50A3A">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学术型</w:t>
            </w:r>
          </w:p>
        </w:tc>
        <w:tc>
          <w:tcPr>
            <w:tcW w:w="241" w:type="pct"/>
            <w:shd w:val="clear" w:color="auto" w:fill="auto"/>
            <w:vAlign w:val="center"/>
          </w:tcPr>
          <w:p w14:paraId="186E6BC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03A111C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3F6A49F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7A86079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012606A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696373E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219AD24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0E1B5B4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4F1A1AE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67CD06B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6124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45AAC7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B8675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李观华</w:t>
            </w:r>
          </w:p>
          <w:p w14:paraId="69774E7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p>
        </w:tc>
        <w:tc>
          <w:tcPr>
            <w:tcW w:w="1011" w:type="pct"/>
            <w:shd w:val="clear" w:color="auto" w:fill="auto"/>
            <w:vAlign w:val="center"/>
          </w:tcPr>
          <w:p w14:paraId="12BBE009">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负载miR-204的FeIn/MoBN纳米酶的热电效应和多酶活性治疗痛风性关节炎的作用研究</w:t>
            </w:r>
          </w:p>
        </w:tc>
        <w:tc>
          <w:tcPr>
            <w:tcW w:w="220" w:type="pct"/>
            <w:shd w:val="clear" w:color="auto" w:fill="auto"/>
            <w:vAlign w:val="center"/>
          </w:tcPr>
          <w:p w14:paraId="7952FA54">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赵劲民</w:t>
            </w:r>
          </w:p>
        </w:tc>
        <w:tc>
          <w:tcPr>
            <w:tcW w:w="232" w:type="pct"/>
            <w:shd w:val="clear" w:color="auto" w:fill="auto"/>
            <w:vAlign w:val="center"/>
          </w:tcPr>
          <w:p w14:paraId="64552F3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2F6F7ED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E8BFF09">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学术型</w:t>
            </w:r>
          </w:p>
        </w:tc>
        <w:tc>
          <w:tcPr>
            <w:tcW w:w="241" w:type="pct"/>
            <w:shd w:val="clear" w:color="auto" w:fill="auto"/>
            <w:vAlign w:val="center"/>
          </w:tcPr>
          <w:p w14:paraId="78EF6B5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1810FE9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14B44A2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2E23FC6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4FC5072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74070EE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2D9BE76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27A48BE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324CCC4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452AEB0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4400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ED4C2A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5BA3E6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黄乾</w:t>
            </w:r>
          </w:p>
        </w:tc>
        <w:tc>
          <w:tcPr>
            <w:tcW w:w="1011" w:type="pct"/>
            <w:shd w:val="clear" w:color="auto" w:fill="auto"/>
            <w:vAlign w:val="center"/>
          </w:tcPr>
          <w:p w14:paraId="4CC2A9DB">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骨骼血管内皮来源的Sema3f调控骨稳态的作用机制研究</w:t>
            </w:r>
          </w:p>
        </w:tc>
        <w:tc>
          <w:tcPr>
            <w:tcW w:w="220" w:type="pct"/>
            <w:shd w:val="clear" w:color="auto" w:fill="auto"/>
            <w:vAlign w:val="center"/>
          </w:tcPr>
          <w:p w14:paraId="44824242">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刘倩</w:t>
            </w:r>
          </w:p>
        </w:tc>
        <w:tc>
          <w:tcPr>
            <w:tcW w:w="232" w:type="pct"/>
            <w:shd w:val="clear" w:color="auto" w:fill="auto"/>
            <w:vAlign w:val="center"/>
          </w:tcPr>
          <w:p w14:paraId="4E8C39E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6C90458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08AC73C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学术型</w:t>
            </w:r>
          </w:p>
        </w:tc>
        <w:tc>
          <w:tcPr>
            <w:tcW w:w="241" w:type="pct"/>
            <w:shd w:val="clear" w:color="auto" w:fill="auto"/>
            <w:vAlign w:val="center"/>
          </w:tcPr>
          <w:p w14:paraId="11C2E2A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62A955A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7F2EF3A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2594B54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145FC20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3804CEA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621559F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44FDAC5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70BEA9D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0C3D9F5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6807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68C42D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E2B66C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梁振鹏</w:t>
            </w:r>
          </w:p>
          <w:p w14:paraId="6F38089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p>
        </w:tc>
        <w:tc>
          <w:tcPr>
            <w:tcW w:w="1011" w:type="pct"/>
            <w:shd w:val="clear" w:color="auto" w:fill="auto"/>
            <w:vAlign w:val="center"/>
          </w:tcPr>
          <w:p w14:paraId="0E0CDA75">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间充质干细胞防治STR/ort小鼠自发性骨关节炎的作用机制研究</w:t>
            </w:r>
          </w:p>
        </w:tc>
        <w:tc>
          <w:tcPr>
            <w:tcW w:w="220" w:type="pct"/>
            <w:shd w:val="clear" w:color="auto" w:fill="auto"/>
            <w:vAlign w:val="center"/>
          </w:tcPr>
          <w:p w14:paraId="55499B2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赵劲民</w:t>
            </w:r>
          </w:p>
        </w:tc>
        <w:tc>
          <w:tcPr>
            <w:tcW w:w="232" w:type="pct"/>
            <w:shd w:val="clear" w:color="auto" w:fill="auto"/>
            <w:vAlign w:val="center"/>
          </w:tcPr>
          <w:p w14:paraId="429B983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3426A43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103DBB3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学术型</w:t>
            </w:r>
          </w:p>
        </w:tc>
        <w:tc>
          <w:tcPr>
            <w:tcW w:w="241" w:type="pct"/>
            <w:shd w:val="clear" w:color="auto" w:fill="auto"/>
            <w:vAlign w:val="center"/>
          </w:tcPr>
          <w:p w14:paraId="3CF9FC6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11B0F60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65273D4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1839D7F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3882CDC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62582EF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22A6A09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6EC4507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0560AC7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10441DE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318B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AFCB39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3F0555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程洪</w:t>
            </w:r>
          </w:p>
          <w:p w14:paraId="046C653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p>
        </w:tc>
        <w:tc>
          <w:tcPr>
            <w:tcW w:w="1011" w:type="pct"/>
            <w:shd w:val="clear" w:color="auto" w:fill="auto"/>
            <w:vAlign w:val="center"/>
          </w:tcPr>
          <w:p w14:paraId="64E6E3E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近红外光驱动LDH功能化3D打印AKT支架抗骨肉瘤及促骨修复的作用研究</w:t>
            </w:r>
          </w:p>
        </w:tc>
        <w:tc>
          <w:tcPr>
            <w:tcW w:w="220" w:type="pct"/>
            <w:shd w:val="clear" w:color="auto" w:fill="auto"/>
            <w:vAlign w:val="center"/>
          </w:tcPr>
          <w:p w14:paraId="050BEE7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苏伟</w:t>
            </w:r>
          </w:p>
        </w:tc>
        <w:tc>
          <w:tcPr>
            <w:tcW w:w="232" w:type="pct"/>
            <w:shd w:val="clear" w:color="auto" w:fill="auto"/>
            <w:vAlign w:val="center"/>
          </w:tcPr>
          <w:p w14:paraId="011BAAA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361FC76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755A2ED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2CCD0F4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1F0E1CF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0E381B4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5DC57AE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700EF75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6BA32C1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7686D27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63DA1B7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0C92791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7E3090B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612A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FD3F8D0">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A02C8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陈伟旭</w:t>
            </w:r>
          </w:p>
          <w:p w14:paraId="711C740D">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p>
        </w:tc>
        <w:tc>
          <w:tcPr>
            <w:tcW w:w="1011" w:type="pct"/>
            <w:shd w:val="clear" w:color="auto" w:fill="auto"/>
            <w:vAlign w:val="center"/>
          </w:tcPr>
          <w:p w14:paraId="07312D5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
              </w:rPr>
              <w:t>瑞香素调节中性粒细胞功能与NETs生成抑制铜绿假单胞菌引发的慢性创面进展</w:t>
            </w:r>
          </w:p>
        </w:tc>
        <w:tc>
          <w:tcPr>
            <w:tcW w:w="220" w:type="pct"/>
            <w:shd w:val="clear" w:color="auto" w:fill="auto"/>
            <w:vAlign w:val="center"/>
          </w:tcPr>
          <w:p w14:paraId="3E8B366A">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韦庆军</w:t>
            </w:r>
          </w:p>
        </w:tc>
        <w:tc>
          <w:tcPr>
            <w:tcW w:w="232" w:type="pct"/>
            <w:shd w:val="clear" w:color="auto" w:fill="auto"/>
            <w:vAlign w:val="center"/>
          </w:tcPr>
          <w:p w14:paraId="2E6730A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593B15D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2EE10C49">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003EF03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64279F9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5D7979A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1B4D886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5A1B433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3E8CC7D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5732EC9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47F23B6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75506D2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488927D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2805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78CCD6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68ECE7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扈克治</w:t>
            </w:r>
          </w:p>
        </w:tc>
        <w:tc>
          <w:tcPr>
            <w:tcW w:w="1011" w:type="pct"/>
            <w:shd w:val="clear" w:color="auto" w:fill="auto"/>
            <w:vAlign w:val="center"/>
          </w:tcPr>
          <w:p w14:paraId="7F90E17D">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基于CTA测量的腘动脉在不同屈膝角度下解剖定位的临床分析</w:t>
            </w:r>
          </w:p>
        </w:tc>
        <w:tc>
          <w:tcPr>
            <w:tcW w:w="220" w:type="pct"/>
            <w:shd w:val="clear" w:color="auto" w:fill="auto"/>
            <w:vAlign w:val="center"/>
          </w:tcPr>
          <w:p w14:paraId="332DCC3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苏伟</w:t>
            </w:r>
          </w:p>
        </w:tc>
        <w:tc>
          <w:tcPr>
            <w:tcW w:w="232" w:type="pct"/>
            <w:shd w:val="clear" w:color="auto" w:fill="auto"/>
            <w:vAlign w:val="center"/>
          </w:tcPr>
          <w:p w14:paraId="36BD52A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18F0A05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34F5AC6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2A1524D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64EAA04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在职博士</w:t>
            </w:r>
          </w:p>
        </w:tc>
        <w:tc>
          <w:tcPr>
            <w:tcW w:w="607" w:type="pct"/>
            <w:shd w:val="clear" w:color="auto" w:fill="auto"/>
            <w:vAlign w:val="center"/>
          </w:tcPr>
          <w:p w14:paraId="656E12E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1ADDBB0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3674830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32F6BCB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7A425AF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082C590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27F6D64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3E0C93D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64FB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1FDFBC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519EC5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宋恩鸿</w:t>
            </w:r>
          </w:p>
        </w:tc>
        <w:tc>
          <w:tcPr>
            <w:tcW w:w="1011" w:type="pct"/>
            <w:shd w:val="clear" w:color="auto" w:fill="auto"/>
            <w:vAlign w:val="center"/>
          </w:tcPr>
          <w:p w14:paraId="24A3F06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γ-氨基丁酸受体相关蛋白2通过自噬影响骨关节炎的研究</w:t>
            </w:r>
          </w:p>
        </w:tc>
        <w:tc>
          <w:tcPr>
            <w:tcW w:w="220" w:type="pct"/>
            <w:shd w:val="clear" w:color="auto" w:fill="auto"/>
            <w:vAlign w:val="center"/>
          </w:tcPr>
          <w:p w14:paraId="6FC6014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韦庆军</w:t>
            </w:r>
          </w:p>
        </w:tc>
        <w:tc>
          <w:tcPr>
            <w:tcW w:w="232" w:type="pct"/>
            <w:shd w:val="clear" w:color="auto" w:fill="auto"/>
            <w:vAlign w:val="center"/>
          </w:tcPr>
          <w:p w14:paraId="074DDCB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5946D78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78918D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593407D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408FA2B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在职博士</w:t>
            </w:r>
          </w:p>
        </w:tc>
        <w:tc>
          <w:tcPr>
            <w:tcW w:w="607" w:type="pct"/>
            <w:shd w:val="clear" w:color="auto" w:fill="auto"/>
            <w:vAlign w:val="center"/>
          </w:tcPr>
          <w:p w14:paraId="316DA3A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3864339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68177EB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6F83D5B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03FEBDF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3752E25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0AF02F9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60E8E08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5BF0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A54106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CD181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谢希</w:t>
            </w:r>
          </w:p>
          <w:p w14:paraId="11F773AB">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p>
        </w:tc>
        <w:tc>
          <w:tcPr>
            <w:tcW w:w="1011" w:type="pct"/>
            <w:shd w:val="clear" w:color="auto" w:fill="auto"/>
            <w:vAlign w:val="center"/>
          </w:tcPr>
          <w:p w14:paraId="538E15A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脂肪酸代谢关键基因ACOT13通过CHOP参与内质网应激途径影响骨肉瘤进展的机制研究</w:t>
            </w:r>
          </w:p>
        </w:tc>
        <w:tc>
          <w:tcPr>
            <w:tcW w:w="220" w:type="pct"/>
            <w:shd w:val="clear" w:color="auto" w:fill="auto"/>
            <w:vAlign w:val="center"/>
          </w:tcPr>
          <w:p w14:paraId="7369934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韦庆军</w:t>
            </w:r>
          </w:p>
        </w:tc>
        <w:tc>
          <w:tcPr>
            <w:tcW w:w="232" w:type="pct"/>
            <w:shd w:val="clear" w:color="auto" w:fill="auto"/>
            <w:vAlign w:val="center"/>
          </w:tcPr>
          <w:p w14:paraId="47342C5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4D4C30A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2D5E2A9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1DE8369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67D1A16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在职博士</w:t>
            </w:r>
          </w:p>
        </w:tc>
        <w:tc>
          <w:tcPr>
            <w:tcW w:w="607" w:type="pct"/>
            <w:shd w:val="clear" w:color="auto" w:fill="auto"/>
            <w:vAlign w:val="center"/>
          </w:tcPr>
          <w:p w14:paraId="40EB4CA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27E4725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29E4D8D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34C0329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718A53E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2172879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549BCBC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178FD7D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22B1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2FF18D5">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A0D318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廖雄</w:t>
            </w:r>
          </w:p>
        </w:tc>
        <w:tc>
          <w:tcPr>
            <w:tcW w:w="1011" w:type="pct"/>
            <w:shd w:val="clear" w:color="auto" w:fill="auto"/>
            <w:vAlign w:val="center"/>
          </w:tcPr>
          <w:p w14:paraId="06BE43A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米诺环素调控 Nrf2/HO-1 通路抑制铁死亡缓解急性骨筋膜室综合征的作用机制探讨</w:t>
            </w:r>
          </w:p>
        </w:tc>
        <w:tc>
          <w:tcPr>
            <w:tcW w:w="220" w:type="pct"/>
            <w:shd w:val="clear" w:color="auto" w:fill="auto"/>
            <w:vAlign w:val="center"/>
          </w:tcPr>
          <w:p w14:paraId="1C4BCB1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苏伟</w:t>
            </w:r>
          </w:p>
        </w:tc>
        <w:tc>
          <w:tcPr>
            <w:tcW w:w="232" w:type="pct"/>
            <w:shd w:val="clear" w:color="auto" w:fill="auto"/>
            <w:vAlign w:val="center"/>
          </w:tcPr>
          <w:p w14:paraId="543EC59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462934E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60AA24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67F98A2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0D310E6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在职博士</w:t>
            </w:r>
          </w:p>
        </w:tc>
        <w:tc>
          <w:tcPr>
            <w:tcW w:w="607" w:type="pct"/>
            <w:shd w:val="clear" w:color="auto" w:fill="auto"/>
            <w:vAlign w:val="center"/>
          </w:tcPr>
          <w:p w14:paraId="6002866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7E17B33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1070AEE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23659D7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239E6A1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4652398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502C850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2236E25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23A2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EB6F87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368C54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许国杰</w:t>
            </w:r>
          </w:p>
        </w:tc>
        <w:tc>
          <w:tcPr>
            <w:tcW w:w="1011" w:type="pct"/>
            <w:shd w:val="clear" w:color="auto" w:fill="auto"/>
            <w:vAlign w:val="center"/>
          </w:tcPr>
          <w:p w14:paraId="22D48BA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PLCL/Lig-PCL-PLLA定向纳米纤维膜调控巨细胞极化治疗骨关节炎的作用研究</w:t>
            </w:r>
          </w:p>
        </w:tc>
        <w:tc>
          <w:tcPr>
            <w:tcW w:w="220" w:type="pct"/>
            <w:shd w:val="clear" w:color="auto" w:fill="auto"/>
            <w:vAlign w:val="center"/>
          </w:tcPr>
          <w:p w14:paraId="19ADA3B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赵劲民</w:t>
            </w:r>
          </w:p>
        </w:tc>
        <w:tc>
          <w:tcPr>
            <w:tcW w:w="232" w:type="pct"/>
            <w:shd w:val="clear" w:color="auto" w:fill="auto"/>
            <w:vAlign w:val="center"/>
          </w:tcPr>
          <w:p w14:paraId="70784C8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3F97287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7F67B1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学术型</w:t>
            </w:r>
          </w:p>
        </w:tc>
        <w:tc>
          <w:tcPr>
            <w:tcW w:w="241" w:type="pct"/>
            <w:shd w:val="clear" w:color="auto" w:fill="auto"/>
            <w:vAlign w:val="center"/>
          </w:tcPr>
          <w:p w14:paraId="420799C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博士学位</w:t>
            </w:r>
          </w:p>
        </w:tc>
        <w:tc>
          <w:tcPr>
            <w:tcW w:w="310" w:type="pct"/>
            <w:shd w:val="clear" w:color="auto" w:fill="auto"/>
            <w:vAlign w:val="center"/>
          </w:tcPr>
          <w:p w14:paraId="1BA22A5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博士</w:t>
            </w:r>
          </w:p>
        </w:tc>
        <w:tc>
          <w:tcPr>
            <w:tcW w:w="607" w:type="pct"/>
            <w:shd w:val="clear" w:color="auto" w:fill="auto"/>
            <w:vAlign w:val="center"/>
          </w:tcPr>
          <w:p w14:paraId="31DC156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1722BD7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6696555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临床教学大楼201教室</w:t>
            </w:r>
          </w:p>
        </w:tc>
        <w:tc>
          <w:tcPr>
            <w:tcW w:w="957" w:type="pct"/>
            <w:shd w:val="clear" w:color="auto" w:fill="auto"/>
            <w:vAlign w:val="center"/>
          </w:tcPr>
          <w:p w14:paraId="764ABE4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田晓滨</w:t>
            </w:r>
            <w:r>
              <w:rPr>
                <w:rFonts w:hint="eastAsia" w:asciiTheme="minorEastAsia" w:hAnsiTheme="minorEastAsia" w:eastAsiaTheme="minorEastAsia" w:cstheme="minorEastAsia"/>
                <w:sz w:val="22"/>
                <w:szCs w:val="22"/>
              </w:rPr>
              <w:t xml:space="preserve">*  教授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05008C3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郑立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生导师</w:t>
            </w:r>
          </w:p>
          <w:p w14:paraId="2E3B996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钟静萍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研究员</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博士</w:t>
            </w:r>
            <w:r>
              <w:rPr>
                <w:rFonts w:hint="eastAsia" w:asciiTheme="minorEastAsia" w:hAnsiTheme="minorEastAsia" w:eastAsiaTheme="minorEastAsia" w:cstheme="minorEastAsia"/>
                <w:sz w:val="22"/>
                <w:szCs w:val="22"/>
              </w:rPr>
              <w:t>生导</w:t>
            </w:r>
            <w:r>
              <w:rPr>
                <w:rFonts w:hint="eastAsia" w:asciiTheme="minorEastAsia" w:hAnsiTheme="minorEastAsia" w:eastAsiaTheme="minorEastAsia" w:cstheme="minorEastAsia"/>
                <w:sz w:val="22"/>
                <w:szCs w:val="22"/>
                <w:lang w:val="en-US" w:eastAsia="zh-CN"/>
              </w:rPr>
              <w:t>师</w:t>
            </w:r>
          </w:p>
          <w:p w14:paraId="04CA4F7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丁晓飞</w:t>
            </w:r>
            <w:r>
              <w:rPr>
                <w:rFonts w:hint="eastAsia" w:asciiTheme="minorEastAsia" w:hAnsiTheme="minorEastAsia" w:eastAsiaTheme="minorEastAsia" w:cstheme="minorEastAsia"/>
                <w:sz w:val="22"/>
                <w:szCs w:val="22"/>
              </w:rPr>
              <w:t xml:space="preserve">   教授</w:t>
            </w:r>
            <w:r>
              <w:rPr>
                <w:rFonts w:hint="eastAsia" w:asciiTheme="minorEastAsia" w:hAnsiTheme="minorEastAsia" w:eastAsiaTheme="minorEastAsia" w:cstheme="minorEastAsia"/>
                <w:sz w:val="22"/>
                <w:szCs w:val="22"/>
                <w:lang w:val="en-US" w:eastAsia="zh-CN"/>
              </w:rPr>
              <w:t xml:space="preserve"> 博士生导师</w:t>
            </w:r>
          </w:p>
          <w:p w14:paraId="68A4C3B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2"/>
                <w:szCs w:val="22"/>
              </w:rPr>
              <w:t xml:space="preserve">沈翀  </w:t>
            </w:r>
            <w:r>
              <w:rPr>
                <w:rFonts w:hint="eastAsia" w:asciiTheme="minorEastAsia" w:hAnsiTheme="minorEastAsia" w:eastAsiaTheme="minorEastAsia" w:cstheme="minorEastAsia"/>
                <w:sz w:val="22"/>
                <w:szCs w:val="22"/>
                <w:lang w:val="en-US" w:eastAsia="zh-CN"/>
              </w:rPr>
              <w:t>教授 博士生导师</w:t>
            </w:r>
          </w:p>
        </w:tc>
      </w:tr>
      <w:tr w14:paraId="388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BE5B01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5298B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周嗣元</w:t>
            </w:r>
          </w:p>
          <w:p w14:paraId="6F4399E5">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7C53BBAC">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汉黄芩苷通过Nrf2/SLC40A1信号轴调控炎症性骨溶解的机制研究</w:t>
            </w:r>
          </w:p>
        </w:tc>
        <w:tc>
          <w:tcPr>
            <w:tcW w:w="220" w:type="pct"/>
            <w:shd w:val="clear" w:color="auto" w:fill="auto"/>
            <w:vAlign w:val="center"/>
          </w:tcPr>
          <w:p w14:paraId="61AC59C4">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刘倩</w:t>
            </w:r>
          </w:p>
        </w:tc>
        <w:tc>
          <w:tcPr>
            <w:tcW w:w="232" w:type="pct"/>
            <w:shd w:val="clear" w:color="auto" w:fill="auto"/>
            <w:vAlign w:val="center"/>
          </w:tcPr>
          <w:p w14:paraId="67E3266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1FFDEDF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1C12468D">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学术型</w:t>
            </w:r>
          </w:p>
        </w:tc>
        <w:tc>
          <w:tcPr>
            <w:tcW w:w="241" w:type="pct"/>
            <w:shd w:val="clear" w:color="auto" w:fill="auto"/>
            <w:vAlign w:val="center"/>
          </w:tcPr>
          <w:p w14:paraId="6297BA9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BF408E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7A7D0B3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5FE0D0B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0594B62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38A1035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05DE8A9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57FCCA2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3329848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3FDF418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0D7A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3719D7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5F56A56">
            <w:pPr>
              <w:keepNext w:val="0"/>
              <w:keepLines w:val="0"/>
              <w:widowControl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梁英林</w:t>
            </w:r>
          </w:p>
          <w:p w14:paraId="0487915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4BE6691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Inlay切口与关节镜下修复后交叉韧带胫骨止点撕脱损伤的临床疗效对比研究</w:t>
            </w:r>
          </w:p>
        </w:tc>
        <w:tc>
          <w:tcPr>
            <w:tcW w:w="220" w:type="pct"/>
            <w:shd w:val="clear" w:color="auto" w:fill="auto"/>
            <w:vAlign w:val="center"/>
          </w:tcPr>
          <w:p w14:paraId="1851244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程建文</w:t>
            </w:r>
          </w:p>
        </w:tc>
        <w:tc>
          <w:tcPr>
            <w:tcW w:w="232" w:type="pct"/>
            <w:shd w:val="clear" w:color="auto" w:fill="auto"/>
            <w:vAlign w:val="center"/>
          </w:tcPr>
          <w:p w14:paraId="5849E67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2377941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2076B21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55FFE18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48EA9A4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7FE39D7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453DAE3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4CAEB23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361DFE6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060C95B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57C5F05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369D227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28A3DAA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2D6D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67B0C0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45616B4">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林汉</w:t>
            </w:r>
          </w:p>
        </w:tc>
        <w:tc>
          <w:tcPr>
            <w:tcW w:w="1011" w:type="pct"/>
            <w:shd w:val="clear" w:color="auto" w:fill="auto"/>
            <w:vAlign w:val="center"/>
          </w:tcPr>
          <w:p w14:paraId="28FD9BA9">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广西多中心腕管综合征流行病学特征及手术疗效对比研究</w:t>
            </w:r>
          </w:p>
        </w:tc>
        <w:tc>
          <w:tcPr>
            <w:tcW w:w="220" w:type="pct"/>
            <w:shd w:val="clear" w:color="auto" w:fill="auto"/>
            <w:vAlign w:val="center"/>
          </w:tcPr>
          <w:p w14:paraId="6BA16129">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程建文</w:t>
            </w:r>
          </w:p>
        </w:tc>
        <w:tc>
          <w:tcPr>
            <w:tcW w:w="232" w:type="pct"/>
            <w:shd w:val="clear" w:color="auto" w:fill="auto"/>
            <w:vAlign w:val="center"/>
          </w:tcPr>
          <w:p w14:paraId="0127B8F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1117CF0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243D8B5C">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2EF51E8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7DE448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1BC7690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2004C20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6AFB822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116DD8F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43CD045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64A06D7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6513538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46EBC24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013E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4CBEC4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F9BAA8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邱情光</w:t>
            </w:r>
          </w:p>
        </w:tc>
        <w:tc>
          <w:tcPr>
            <w:tcW w:w="1011" w:type="pct"/>
            <w:shd w:val="clear" w:color="auto" w:fill="auto"/>
            <w:vAlign w:val="center"/>
          </w:tcPr>
          <w:p w14:paraId="566FE8A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不同手术入路下肱骨干骨折内固定临床回顾性研究和有限元分析研究</w:t>
            </w:r>
          </w:p>
        </w:tc>
        <w:tc>
          <w:tcPr>
            <w:tcW w:w="220" w:type="pct"/>
            <w:shd w:val="clear" w:color="auto" w:fill="auto"/>
            <w:vAlign w:val="center"/>
          </w:tcPr>
          <w:p w14:paraId="375037B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程建文</w:t>
            </w:r>
          </w:p>
        </w:tc>
        <w:tc>
          <w:tcPr>
            <w:tcW w:w="232" w:type="pct"/>
            <w:shd w:val="clear" w:color="auto" w:fill="auto"/>
            <w:vAlign w:val="center"/>
          </w:tcPr>
          <w:p w14:paraId="3037A16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5ACD176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3E6F370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7CB1258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C92E3D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2A3BD53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0E1DCB0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5EA803B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58667A5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5CBBCB3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1D4417F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4B18B99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6BB804B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3CC3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7404BF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0E27E9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李振超</w:t>
            </w:r>
          </w:p>
          <w:p w14:paraId="42DBA98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751E8D32">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老年肱骨近端3-4部分骨折PHILOS钢板内固定与保守治疗的早期临床疗效观察及内固定失效危险因素分析</w:t>
            </w:r>
          </w:p>
        </w:tc>
        <w:tc>
          <w:tcPr>
            <w:tcW w:w="220" w:type="pct"/>
            <w:shd w:val="clear" w:color="auto" w:fill="auto"/>
            <w:vAlign w:val="center"/>
          </w:tcPr>
          <w:p w14:paraId="47072FEB">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程建文</w:t>
            </w:r>
          </w:p>
        </w:tc>
        <w:tc>
          <w:tcPr>
            <w:tcW w:w="232" w:type="pct"/>
            <w:shd w:val="clear" w:color="auto" w:fill="auto"/>
            <w:vAlign w:val="center"/>
          </w:tcPr>
          <w:p w14:paraId="21B027B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749E01B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3D217C75">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73CA0EF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313FC68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1818E86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3C1102B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0D09A4B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36BE342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04F0409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64244F0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46CBA7D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75181CB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2832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9256EB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57B43F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张洪发</w:t>
            </w:r>
          </w:p>
          <w:p w14:paraId="78A4AF8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368BF55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侧卧位无牵引床PFNA治疗老年股骨粗隆间骨折的短期临床疗研究及内固定物失效的危险因素分析</w:t>
            </w:r>
          </w:p>
        </w:tc>
        <w:tc>
          <w:tcPr>
            <w:tcW w:w="220" w:type="pct"/>
            <w:shd w:val="clear" w:color="auto" w:fill="auto"/>
            <w:vAlign w:val="center"/>
          </w:tcPr>
          <w:p w14:paraId="4C9CABD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程建文</w:t>
            </w:r>
          </w:p>
        </w:tc>
        <w:tc>
          <w:tcPr>
            <w:tcW w:w="232" w:type="pct"/>
            <w:shd w:val="clear" w:color="auto" w:fill="auto"/>
            <w:vAlign w:val="center"/>
          </w:tcPr>
          <w:p w14:paraId="1000332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51C7179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808B14B">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36A8220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0D48D4B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4FD016B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70E2782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71CE5D3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6F6C405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7271DF0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17A951D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43144D1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7F8D4F3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34A7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33EAB83">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8CB03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陈铭碧</w:t>
            </w:r>
          </w:p>
          <w:p w14:paraId="4E83ADB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63ECB02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平卧位DAA入路髋关节置换与常规后外侧入路髋关节置换的疗效对比</w:t>
            </w:r>
          </w:p>
        </w:tc>
        <w:tc>
          <w:tcPr>
            <w:tcW w:w="220" w:type="pct"/>
            <w:shd w:val="clear" w:color="auto" w:fill="auto"/>
            <w:vAlign w:val="center"/>
          </w:tcPr>
          <w:p w14:paraId="4F20994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韦庆军</w:t>
            </w:r>
          </w:p>
        </w:tc>
        <w:tc>
          <w:tcPr>
            <w:tcW w:w="232" w:type="pct"/>
            <w:shd w:val="clear" w:color="auto" w:fill="auto"/>
            <w:vAlign w:val="center"/>
          </w:tcPr>
          <w:p w14:paraId="0B5197B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3B10251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1CA443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2F14276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0943D6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65E6E61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1A05319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70F0754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598608D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3255555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35A9C36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354DBBE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7289598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3A67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5F7487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ADB8B1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刘何传</w:t>
            </w:r>
          </w:p>
          <w:p w14:paraId="3D30711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2A899CFC">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腓骨钢板固定对成人胫骨干骨折髓内钉内固定术后骨折愈合的影响</w:t>
            </w:r>
          </w:p>
        </w:tc>
        <w:tc>
          <w:tcPr>
            <w:tcW w:w="220" w:type="pct"/>
            <w:shd w:val="clear" w:color="auto" w:fill="auto"/>
            <w:vAlign w:val="center"/>
          </w:tcPr>
          <w:p w14:paraId="41D9A6F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程建文</w:t>
            </w:r>
          </w:p>
        </w:tc>
        <w:tc>
          <w:tcPr>
            <w:tcW w:w="232" w:type="pct"/>
            <w:shd w:val="clear" w:color="auto" w:fill="auto"/>
            <w:vAlign w:val="center"/>
          </w:tcPr>
          <w:p w14:paraId="75E5133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5B7E010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7DC1AED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119368F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77E9FA1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25DC018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31A0267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15FA939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6177B22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6858970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66D3AC6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434F540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745E7EF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685A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CDB079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7732C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邝金城</w:t>
            </w:r>
          </w:p>
          <w:p w14:paraId="7F5D529B">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6F1B23B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空心钉内固定和髋关节置换治疗65-75岁股骨颈骨折短期临床疗效观察与内固定治疗的危险因素分析</w:t>
            </w:r>
          </w:p>
        </w:tc>
        <w:tc>
          <w:tcPr>
            <w:tcW w:w="220" w:type="pct"/>
            <w:shd w:val="clear" w:color="auto" w:fill="auto"/>
            <w:vAlign w:val="center"/>
          </w:tcPr>
          <w:p w14:paraId="242D3B72">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程建文</w:t>
            </w:r>
          </w:p>
        </w:tc>
        <w:tc>
          <w:tcPr>
            <w:tcW w:w="232" w:type="pct"/>
            <w:shd w:val="clear" w:color="auto" w:fill="auto"/>
            <w:vAlign w:val="center"/>
          </w:tcPr>
          <w:p w14:paraId="7F7AD56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121988F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06173FF9">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3B26443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079321A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4B9D704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55F09D8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33CD67F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560E32F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5F54F69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5EF4461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58EF395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7E01C68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23CB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DC45C0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C8CDB6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劳永辉</w:t>
            </w:r>
          </w:p>
          <w:p w14:paraId="25E767FA">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29E846D2">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基于血液指标构建和验证胫骨平台折患者发生术前深静脉血栓风险的预测模型</w:t>
            </w:r>
          </w:p>
        </w:tc>
        <w:tc>
          <w:tcPr>
            <w:tcW w:w="220" w:type="pct"/>
            <w:shd w:val="clear" w:color="auto" w:fill="auto"/>
            <w:vAlign w:val="center"/>
          </w:tcPr>
          <w:p w14:paraId="34570C11">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苏伟</w:t>
            </w:r>
          </w:p>
        </w:tc>
        <w:tc>
          <w:tcPr>
            <w:tcW w:w="232" w:type="pct"/>
            <w:shd w:val="clear" w:color="auto" w:fill="auto"/>
            <w:vAlign w:val="center"/>
          </w:tcPr>
          <w:p w14:paraId="548570B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315F615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A97510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215A5A1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4E2C19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11F28E0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60E589F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40D61DB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548D9B4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6F0AF42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2923A3E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35AE633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144FF9E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3A5C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A8FE1B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659303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宋秋</w:t>
            </w:r>
          </w:p>
        </w:tc>
        <w:tc>
          <w:tcPr>
            <w:tcW w:w="1011" w:type="pct"/>
            <w:shd w:val="clear" w:color="auto" w:fill="auto"/>
            <w:vAlign w:val="center"/>
          </w:tcPr>
          <w:p w14:paraId="18EAD32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八字板半骨骺阻滞术治疗儿童膝关节冠状面畸形的疗效和影响因素分析</w:t>
            </w:r>
          </w:p>
        </w:tc>
        <w:tc>
          <w:tcPr>
            <w:tcW w:w="220" w:type="pct"/>
            <w:shd w:val="clear" w:color="auto" w:fill="auto"/>
            <w:vAlign w:val="center"/>
          </w:tcPr>
          <w:p w14:paraId="2485F424">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廖世杰</w:t>
            </w:r>
          </w:p>
        </w:tc>
        <w:tc>
          <w:tcPr>
            <w:tcW w:w="232" w:type="pct"/>
            <w:shd w:val="clear" w:color="auto" w:fill="auto"/>
            <w:vAlign w:val="center"/>
          </w:tcPr>
          <w:p w14:paraId="18491C1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743BC08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7A7E62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00AB098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3DDB5CA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7A2D41B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62615FE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239C9F1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1E9CEBA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2A14FB6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639E92C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3F0EDF3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2780DB3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57ED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9437908">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62D217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花志睿</w:t>
            </w:r>
          </w:p>
          <w:p w14:paraId="1249599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625E5BD4">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骨盆三联截骨对早期Perthes病自然病程的影响</w:t>
            </w:r>
          </w:p>
        </w:tc>
        <w:tc>
          <w:tcPr>
            <w:tcW w:w="220" w:type="pct"/>
            <w:shd w:val="clear" w:color="auto" w:fill="auto"/>
            <w:vAlign w:val="center"/>
          </w:tcPr>
          <w:p w14:paraId="3225504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丁晓飞</w:t>
            </w:r>
          </w:p>
        </w:tc>
        <w:tc>
          <w:tcPr>
            <w:tcW w:w="232" w:type="pct"/>
            <w:shd w:val="clear" w:color="auto" w:fill="auto"/>
            <w:vAlign w:val="center"/>
          </w:tcPr>
          <w:p w14:paraId="02234CE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2676E23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1DA4C7DD">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630AF1E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E20D99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8A3569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3237260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7F2A5B2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0336A59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6F3279C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42FC638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10AFB67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67A2421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6846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DC3D08E">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4C4A583">
            <w:pPr>
              <w:keepNext w:val="0"/>
              <w:keepLines w:val="0"/>
              <w:widowControl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韦帧翟</w:t>
            </w:r>
          </w:p>
          <w:p w14:paraId="754631C2">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008619C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Perthes病中IL-6-EMPs促进破骨细胞活化的初步研究</w:t>
            </w:r>
          </w:p>
        </w:tc>
        <w:tc>
          <w:tcPr>
            <w:tcW w:w="220" w:type="pct"/>
            <w:shd w:val="clear" w:color="auto" w:fill="auto"/>
            <w:vAlign w:val="center"/>
          </w:tcPr>
          <w:p w14:paraId="24B8534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丁晓飞</w:t>
            </w:r>
          </w:p>
        </w:tc>
        <w:tc>
          <w:tcPr>
            <w:tcW w:w="232" w:type="pct"/>
            <w:shd w:val="clear" w:color="auto" w:fill="auto"/>
            <w:vAlign w:val="center"/>
          </w:tcPr>
          <w:p w14:paraId="34912E6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6C4D413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0E7EA519">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学术型</w:t>
            </w:r>
          </w:p>
        </w:tc>
        <w:tc>
          <w:tcPr>
            <w:tcW w:w="241" w:type="pct"/>
            <w:shd w:val="clear" w:color="auto" w:fill="auto"/>
            <w:vAlign w:val="center"/>
          </w:tcPr>
          <w:p w14:paraId="46546DA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45FFA8A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24E34A1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7B05162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355511F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5E677A5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17BA0B9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74FA367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6F9A36D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0F71CAC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568F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5923708">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D04092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陆千鋆</w:t>
            </w:r>
          </w:p>
          <w:p w14:paraId="2FC16C9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2747012A">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 w:bidi="ar"/>
              </w:rPr>
            </w:pPr>
            <w:r>
              <w:rPr>
                <w:rFonts w:hint="eastAsia" w:asciiTheme="minorEastAsia" w:hAnsiTheme="minorEastAsia" w:eastAsiaTheme="minorEastAsia" w:cstheme="minorEastAsia"/>
                <w:color w:val="000000"/>
                <w:kern w:val="2"/>
                <w:sz w:val="24"/>
                <w:szCs w:val="24"/>
                <w:lang w:val="en-US" w:eastAsia="zh" w:bidi="ar"/>
                <w:woUserID w:val="17"/>
              </w:rPr>
              <w:t>全身及各部位骨密度与骨坏死的因果关系研究：基于孟德尔随机化与临床数据验证</w:t>
            </w:r>
          </w:p>
        </w:tc>
        <w:tc>
          <w:tcPr>
            <w:tcW w:w="220" w:type="pct"/>
            <w:shd w:val="clear" w:color="auto" w:fill="auto"/>
            <w:vAlign w:val="center"/>
          </w:tcPr>
          <w:p w14:paraId="480701E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阳富春</w:t>
            </w:r>
          </w:p>
        </w:tc>
        <w:tc>
          <w:tcPr>
            <w:tcW w:w="232" w:type="pct"/>
            <w:shd w:val="clear" w:color="auto" w:fill="auto"/>
            <w:vAlign w:val="center"/>
          </w:tcPr>
          <w:p w14:paraId="218F951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54F2C18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3DD198C">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1974DA9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5BCCC71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7C9D684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3AEE402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495ECA9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3C0D2CC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3175C1B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4F22435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60D5DA5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0D2A1CF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4EE8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3726F6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91907D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伍维峰</w:t>
            </w:r>
          </w:p>
          <w:p w14:paraId="0924490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040266FA">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基于可解释机器学习算法构建慢性骨髓炎术后复发风险预测模型的研究</w:t>
            </w:r>
          </w:p>
        </w:tc>
        <w:tc>
          <w:tcPr>
            <w:tcW w:w="220" w:type="pct"/>
            <w:shd w:val="clear" w:color="auto" w:fill="auto"/>
            <w:vAlign w:val="center"/>
          </w:tcPr>
          <w:p w14:paraId="482925B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阳富春</w:t>
            </w:r>
          </w:p>
        </w:tc>
        <w:tc>
          <w:tcPr>
            <w:tcW w:w="232" w:type="pct"/>
            <w:shd w:val="clear" w:color="auto" w:fill="auto"/>
            <w:vAlign w:val="center"/>
          </w:tcPr>
          <w:p w14:paraId="3C50D96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4E49631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0829A60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1205FCF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03E9232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55825B0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205C771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553C7CC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6932FBE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4DAF868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0F7AA1A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2F39015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349871D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3068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481233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2B703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廖敬哲</w:t>
            </w:r>
          </w:p>
          <w:p w14:paraId="3A365C6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5ED90185">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sdf-1α对大鼠背部跨区穿支皮瓣成活影响的实验研究</w:t>
            </w:r>
          </w:p>
        </w:tc>
        <w:tc>
          <w:tcPr>
            <w:tcW w:w="220" w:type="pct"/>
            <w:shd w:val="clear" w:color="auto" w:fill="auto"/>
            <w:vAlign w:val="center"/>
          </w:tcPr>
          <w:p w14:paraId="47210AD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沙轲</w:t>
            </w:r>
          </w:p>
        </w:tc>
        <w:tc>
          <w:tcPr>
            <w:tcW w:w="232" w:type="pct"/>
            <w:shd w:val="clear" w:color="auto" w:fill="auto"/>
            <w:vAlign w:val="center"/>
          </w:tcPr>
          <w:p w14:paraId="3F91E23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7B8D756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F5A4A5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0F2F811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6849C30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29E5FBD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0BCB50F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701B542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1174FE0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杨渊</w:t>
            </w:r>
            <w:r>
              <w:rPr>
                <w:rFonts w:hint="eastAsia" w:asciiTheme="minorEastAsia" w:hAnsiTheme="minorEastAsia" w:eastAsiaTheme="minorEastAsia" w:cstheme="minorEastAsia"/>
                <w:sz w:val="24"/>
                <w:szCs w:val="24"/>
              </w:rPr>
              <w:t>*  教授</w:t>
            </w:r>
          </w:p>
          <w:p w14:paraId="4BCC72D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陆生林  </w:t>
            </w:r>
            <w:r>
              <w:rPr>
                <w:rFonts w:hint="eastAsia" w:asciiTheme="minorEastAsia" w:hAnsiTheme="minorEastAsia" w:eastAsiaTheme="minorEastAsia" w:cstheme="minorEastAsia"/>
                <w:sz w:val="24"/>
                <w:szCs w:val="24"/>
                <w:lang w:val="en-US" w:eastAsia="zh-CN"/>
              </w:rPr>
              <w:t>教授</w:t>
            </w:r>
          </w:p>
          <w:p w14:paraId="3CCC82D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李书振  </w:t>
            </w:r>
            <w:r>
              <w:rPr>
                <w:rFonts w:hint="eastAsia" w:asciiTheme="minorEastAsia" w:hAnsiTheme="minorEastAsia" w:eastAsiaTheme="minorEastAsia" w:cstheme="minorEastAsia"/>
                <w:sz w:val="24"/>
                <w:szCs w:val="24"/>
                <w:lang w:val="en-US" w:eastAsia="zh-CN"/>
              </w:rPr>
              <w:t>教授</w:t>
            </w:r>
          </w:p>
          <w:p w14:paraId="025CA26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刘德淮  教授</w:t>
            </w:r>
          </w:p>
          <w:p w14:paraId="5E94F5C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罗显德 </w:t>
            </w:r>
            <w:r>
              <w:rPr>
                <w:rFonts w:hint="eastAsia" w:asciiTheme="minorEastAsia" w:hAnsiTheme="minorEastAsia" w:eastAsiaTheme="minorEastAsia" w:cstheme="minorEastAsia"/>
                <w:sz w:val="24"/>
                <w:szCs w:val="24"/>
                <w:lang w:val="en-US" w:eastAsia="zh-CN"/>
              </w:rPr>
              <w:t xml:space="preserve"> 教授</w:t>
            </w:r>
          </w:p>
        </w:tc>
      </w:tr>
      <w:tr w14:paraId="5B2A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5B40E5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B4F91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唐斌</w:t>
            </w:r>
          </w:p>
          <w:p w14:paraId="77060682">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4D849FC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人脐带间充质干细胞外囊泡miR-148a-3p介导HLA-C*03/PI3K-AKT轴调控巨噬细胞极化治疗骨关节炎机制研究</w:t>
            </w:r>
          </w:p>
        </w:tc>
        <w:tc>
          <w:tcPr>
            <w:tcW w:w="220" w:type="pct"/>
            <w:shd w:val="clear" w:color="auto" w:fill="auto"/>
            <w:vAlign w:val="center"/>
          </w:tcPr>
          <w:p w14:paraId="2B7CFCA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程建文</w:t>
            </w:r>
          </w:p>
        </w:tc>
        <w:tc>
          <w:tcPr>
            <w:tcW w:w="232" w:type="pct"/>
            <w:shd w:val="clear" w:color="auto" w:fill="auto"/>
            <w:vAlign w:val="center"/>
          </w:tcPr>
          <w:p w14:paraId="6662092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20E47B6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247D67D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学术型</w:t>
            </w:r>
          </w:p>
        </w:tc>
        <w:tc>
          <w:tcPr>
            <w:tcW w:w="241" w:type="pct"/>
            <w:shd w:val="clear" w:color="auto" w:fill="auto"/>
            <w:vAlign w:val="center"/>
          </w:tcPr>
          <w:p w14:paraId="3159FB7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4DD7AD2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4DA44A4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5938DF5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4D6D0CF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25B4FD0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03D79F2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7FA6C74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0BB3FEC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68EF9B1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0375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30F031F7">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05C02C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朱武辉</w:t>
            </w:r>
          </w:p>
        </w:tc>
        <w:tc>
          <w:tcPr>
            <w:tcW w:w="1011" w:type="pct"/>
            <w:shd w:val="clear" w:color="auto" w:fill="auto"/>
            <w:vAlign w:val="center"/>
          </w:tcPr>
          <w:p w14:paraId="7B03C31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复拇畸形术后继发偏斜畸形的临床特征及疗效分析</w:t>
            </w:r>
          </w:p>
        </w:tc>
        <w:tc>
          <w:tcPr>
            <w:tcW w:w="220" w:type="pct"/>
            <w:shd w:val="clear" w:color="auto" w:fill="auto"/>
            <w:vAlign w:val="center"/>
          </w:tcPr>
          <w:p w14:paraId="5C9EBBC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廖世杰</w:t>
            </w:r>
          </w:p>
        </w:tc>
        <w:tc>
          <w:tcPr>
            <w:tcW w:w="232" w:type="pct"/>
            <w:shd w:val="clear" w:color="auto" w:fill="auto"/>
            <w:vAlign w:val="center"/>
          </w:tcPr>
          <w:p w14:paraId="0DA3B1D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495AFDB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3AF865D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619F1E1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651793E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1D1A438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047A44A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01EB1E2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7D3C910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4FFB631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6E74F0B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55E8D39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650E0B9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77F6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736355F">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8A164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梁飞远</w:t>
            </w:r>
          </w:p>
          <w:p w14:paraId="69C8DD2D">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069BBA2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人脐带间充质干细胞细胞外囊泡lncRNA VIM-AS1通过促进糖酵解和缓解细胞衰老促进糖尿病伤口愈合</w:t>
            </w:r>
          </w:p>
        </w:tc>
        <w:tc>
          <w:tcPr>
            <w:tcW w:w="220" w:type="pct"/>
            <w:shd w:val="clear" w:color="auto" w:fill="auto"/>
            <w:vAlign w:val="center"/>
          </w:tcPr>
          <w:p w14:paraId="1FDEAE6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程建文</w:t>
            </w:r>
          </w:p>
        </w:tc>
        <w:tc>
          <w:tcPr>
            <w:tcW w:w="232" w:type="pct"/>
            <w:shd w:val="clear" w:color="auto" w:fill="auto"/>
            <w:vAlign w:val="center"/>
          </w:tcPr>
          <w:p w14:paraId="31425C4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5DC51D6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523EF5F4">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学术型</w:t>
            </w:r>
          </w:p>
        </w:tc>
        <w:tc>
          <w:tcPr>
            <w:tcW w:w="241" w:type="pct"/>
            <w:shd w:val="clear" w:color="auto" w:fill="auto"/>
            <w:vAlign w:val="center"/>
          </w:tcPr>
          <w:p w14:paraId="4553926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121CE7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353B955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64557EF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577D4BB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16DD27C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280880F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099D741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11CFA20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1035F96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6A29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1AAA0342">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049549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刘俊杰</w:t>
            </w:r>
          </w:p>
          <w:p w14:paraId="27225FD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070E484A">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高能量骨盆骨折术前深静脉血栓形成的临床因素分析及探索构建血液指标预测模型</w:t>
            </w:r>
          </w:p>
        </w:tc>
        <w:tc>
          <w:tcPr>
            <w:tcW w:w="220" w:type="pct"/>
            <w:shd w:val="clear" w:color="auto" w:fill="auto"/>
            <w:vAlign w:val="center"/>
          </w:tcPr>
          <w:p w14:paraId="0842E51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苏伟</w:t>
            </w:r>
          </w:p>
        </w:tc>
        <w:tc>
          <w:tcPr>
            <w:tcW w:w="232" w:type="pct"/>
            <w:shd w:val="clear" w:color="auto" w:fill="auto"/>
            <w:vAlign w:val="center"/>
          </w:tcPr>
          <w:p w14:paraId="21088D1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29437BC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A861489">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4F06039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19C5E9D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45BB040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6998320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6187048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2AE82E5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4BDA4DF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17D88A2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7FCA0AF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3A43ED9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1590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DAD268B">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2A4438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韦攀瀚</w:t>
            </w:r>
          </w:p>
          <w:p w14:paraId="1A12A95A">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7434689C">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人工髋关节假体无菌性松动的临床特征以及危险因素分析</w:t>
            </w:r>
          </w:p>
        </w:tc>
        <w:tc>
          <w:tcPr>
            <w:tcW w:w="220" w:type="pct"/>
            <w:shd w:val="clear" w:color="auto" w:fill="auto"/>
            <w:vAlign w:val="center"/>
          </w:tcPr>
          <w:p w14:paraId="24C1C2A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廖亮</w:t>
            </w:r>
          </w:p>
        </w:tc>
        <w:tc>
          <w:tcPr>
            <w:tcW w:w="232" w:type="pct"/>
            <w:shd w:val="clear" w:color="auto" w:fill="auto"/>
            <w:vAlign w:val="center"/>
          </w:tcPr>
          <w:p w14:paraId="4B5D080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32D88A9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47EDCDB8">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5DF5BDD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D23E09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1D4EECC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36E75ED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7808DB3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22559509">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4454F9A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1FDC1A9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585EEC2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224CDC6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584D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5424A498">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4D3DF6D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kern w:val="2"/>
                <w:sz w:val="24"/>
                <w:szCs w:val="24"/>
                <w:lang w:val="en-US" w:eastAsia="zh-CN" w:bidi="ar"/>
              </w:rPr>
              <w:t>沈宗旺</w:t>
            </w:r>
          </w:p>
          <w:p w14:paraId="2755F3F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p>
        </w:tc>
        <w:tc>
          <w:tcPr>
            <w:tcW w:w="1011" w:type="pct"/>
            <w:shd w:val="clear" w:color="auto" w:fill="auto"/>
            <w:vAlign w:val="center"/>
          </w:tcPr>
          <w:p w14:paraId="16B0458C">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基于logistic回归模型分析儿童创伤性肘内翻畸形矫正手术患者预后及危险因素</w:t>
            </w:r>
          </w:p>
        </w:tc>
        <w:tc>
          <w:tcPr>
            <w:tcW w:w="220" w:type="pct"/>
            <w:shd w:val="clear" w:color="auto" w:fill="auto"/>
            <w:vAlign w:val="center"/>
          </w:tcPr>
          <w:p w14:paraId="6F833F1E">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赵劲民</w:t>
            </w:r>
          </w:p>
        </w:tc>
        <w:tc>
          <w:tcPr>
            <w:tcW w:w="232" w:type="pct"/>
            <w:shd w:val="clear" w:color="auto" w:fill="auto"/>
            <w:vAlign w:val="center"/>
          </w:tcPr>
          <w:p w14:paraId="7394BC4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7702341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4B3CBF1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4F7206C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771AC66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4E66BEE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5631E1FE">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6506F933">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1ED245C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668349F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339F1CA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7C7E499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668F229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44E9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4647BE84">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6A3D890B">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蔡朗</w:t>
            </w:r>
          </w:p>
        </w:tc>
        <w:tc>
          <w:tcPr>
            <w:tcW w:w="1011" w:type="pct"/>
            <w:shd w:val="clear" w:color="auto" w:fill="auto"/>
            <w:vAlign w:val="center"/>
          </w:tcPr>
          <w:p w14:paraId="24837DE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腕管综合征松解手术方式的meta分析及并发症临床观察</w:t>
            </w:r>
          </w:p>
        </w:tc>
        <w:tc>
          <w:tcPr>
            <w:tcW w:w="220" w:type="pct"/>
            <w:shd w:val="clear" w:color="auto" w:fill="auto"/>
            <w:vAlign w:val="center"/>
          </w:tcPr>
          <w:p w14:paraId="73737FCA">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沙轲</w:t>
            </w:r>
          </w:p>
        </w:tc>
        <w:tc>
          <w:tcPr>
            <w:tcW w:w="232" w:type="pct"/>
            <w:shd w:val="clear" w:color="auto" w:fill="auto"/>
            <w:vAlign w:val="center"/>
          </w:tcPr>
          <w:p w14:paraId="637FFF1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2FA55C6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7935B1C5">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1219665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3DAE8F0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255B144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60DC188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702D671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73A223D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23F4F0B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08C27EB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55BE666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0CE056B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4E96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22C34249">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94ED323">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韦修凡</w:t>
            </w:r>
          </w:p>
        </w:tc>
        <w:tc>
          <w:tcPr>
            <w:tcW w:w="1011" w:type="pct"/>
            <w:shd w:val="clear" w:color="auto" w:fill="auto"/>
            <w:vAlign w:val="center"/>
          </w:tcPr>
          <w:p w14:paraId="67A385D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先天性马蹄内翻足在不同年龄范围接受Ponseti法治疗后的足底压力研究</w:t>
            </w:r>
          </w:p>
        </w:tc>
        <w:tc>
          <w:tcPr>
            <w:tcW w:w="220" w:type="pct"/>
            <w:shd w:val="clear" w:color="auto" w:fill="auto"/>
            <w:vAlign w:val="center"/>
          </w:tcPr>
          <w:p w14:paraId="0C40676F">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韦庆军</w:t>
            </w:r>
          </w:p>
        </w:tc>
        <w:tc>
          <w:tcPr>
            <w:tcW w:w="232" w:type="pct"/>
            <w:shd w:val="clear" w:color="auto" w:fill="auto"/>
            <w:vAlign w:val="center"/>
          </w:tcPr>
          <w:p w14:paraId="7C9D03A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42C965E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472DEAB7">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2B5B4AF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7E95EBC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016A74B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2CCC1289">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24D9E14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0F7E2A3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030D74D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5989120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18FB902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289CD6B6">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7D5F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69DCC7C6">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1927ECF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廖金登</w:t>
            </w:r>
          </w:p>
        </w:tc>
        <w:tc>
          <w:tcPr>
            <w:tcW w:w="1011" w:type="pct"/>
            <w:shd w:val="clear" w:color="auto" w:fill="auto"/>
            <w:vAlign w:val="center"/>
          </w:tcPr>
          <w:p w14:paraId="2BA67329">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普拉泰抑制破骨细胞分化及绝经后骨质疏松的机制研究</w:t>
            </w:r>
          </w:p>
        </w:tc>
        <w:tc>
          <w:tcPr>
            <w:tcW w:w="220" w:type="pct"/>
            <w:shd w:val="clear" w:color="auto" w:fill="auto"/>
            <w:vAlign w:val="center"/>
          </w:tcPr>
          <w:p w14:paraId="139D1DC6">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廖亮</w:t>
            </w:r>
          </w:p>
        </w:tc>
        <w:tc>
          <w:tcPr>
            <w:tcW w:w="232" w:type="pct"/>
            <w:shd w:val="clear" w:color="auto" w:fill="auto"/>
            <w:vAlign w:val="center"/>
          </w:tcPr>
          <w:p w14:paraId="2CF2944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2D3532ED">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4072134D">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学术型</w:t>
            </w:r>
          </w:p>
        </w:tc>
        <w:tc>
          <w:tcPr>
            <w:tcW w:w="241" w:type="pct"/>
            <w:shd w:val="clear" w:color="auto" w:fill="auto"/>
            <w:vAlign w:val="center"/>
          </w:tcPr>
          <w:p w14:paraId="3547E83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03D47F9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5D3756A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12D96E3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296E796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177A690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56F8772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7FA7AEF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6240860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0F3EF45C">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3D75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06088E81">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5460FB44">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蒙国色</w:t>
            </w:r>
          </w:p>
        </w:tc>
        <w:tc>
          <w:tcPr>
            <w:tcW w:w="1011" w:type="pct"/>
            <w:shd w:val="clear" w:color="auto" w:fill="auto"/>
            <w:vAlign w:val="center"/>
          </w:tcPr>
          <w:p w14:paraId="2644399B">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阿片类药物使用与肌肉减少症的因果关联及分子机制研究</w:t>
            </w:r>
          </w:p>
        </w:tc>
        <w:tc>
          <w:tcPr>
            <w:tcW w:w="220" w:type="pct"/>
            <w:shd w:val="clear" w:color="auto" w:fill="auto"/>
            <w:vAlign w:val="center"/>
          </w:tcPr>
          <w:p w14:paraId="7400F994">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程建文</w:t>
            </w:r>
          </w:p>
        </w:tc>
        <w:tc>
          <w:tcPr>
            <w:tcW w:w="232" w:type="pct"/>
            <w:shd w:val="clear" w:color="auto" w:fill="auto"/>
            <w:vAlign w:val="center"/>
          </w:tcPr>
          <w:p w14:paraId="77C9A1BB">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58DF6CB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606D7B5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学术型</w:t>
            </w:r>
          </w:p>
        </w:tc>
        <w:tc>
          <w:tcPr>
            <w:tcW w:w="241" w:type="pct"/>
            <w:shd w:val="clear" w:color="auto" w:fill="auto"/>
            <w:vAlign w:val="center"/>
          </w:tcPr>
          <w:p w14:paraId="206337E7">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2CE2EE0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全日制硕士</w:t>
            </w:r>
          </w:p>
        </w:tc>
        <w:tc>
          <w:tcPr>
            <w:tcW w:w="607" w:type="pct"/>
            <w:shd w:val="clear" w:color="auto" w:fill="auto"/>
            <w:vAlign w:val="center"/>
          </w:tcPr>
          <w:p w14:paraId="208FA36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057D21A5">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258ABCF0">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27B4AC3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39A9E0C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2D686D0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2A5844D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45726EAA">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r w14:paraId="4511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8" w:type="pct"/>
            <w:vAlign w:val="center"/>
          </w:tcPr>
          <w:p w14:paraId="7458EF4D">
            <w:pPr>
              <w:pStyle w:val="9"/>
              <w:numPr>
                <w:ilvl w:val="0"/>
                <w:numId w:val="1"/>
              </w:numPr>
              <w:spacing w:line="400" w:lineRule="exact"/>
              <w:ind w:firstLineChars="0"/>
              <w:jc w:val="center"/>
              <w:rPr>
                <w:rFonts w:ascii="仿宋_GB2312" w:eastAsia="仿宋_GB2312"/>
                <w:sz w:val="28"/>
              </w:rPr>
            </w:pPr>
          </w:p>
        </w:tc>
        <w:tc>
          <w:tcPr>
            <w:tcW w:w="308" w:type="pct"/>
            <w:shd w:val="clear" w:color="auto" w:fill="auto"/>
            <w:vAlign w:val="center"/>
          </w:tcPr>
          <w:p w14:paraId="7843F0A4">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冯金成</w:t>
            </w:r>
          </w:p>
        </w:tc>
        <w:tc>
          <w:tcPr>
            <w:tcW w:w="1011" w:type="pct"/>
            <w:shd w:val="clear" w:color="auto" w:fill="auto"/>
            <w:vAlign w:val="center"/>
          </w:tcPr>
          <w:p w14:paraId="3118625C">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健侧颈7移位患侧上干治疗全臂丛损伤的临床观察研究</w:t>
            </w:r>
          </w:p>
        </w:tc>
        <w:tc>
          <w:tcPr>
            <w:tcW w:w="220" w:type="pct"/>
            <w:shd w:val="clear" w:color="auto" w:fill="auto"/>
            <w:vAlign w:val="center"/>
          </w:tcPr>
          <w:p w14:paraId="5F4D3FE0">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沙轲</w:t>
            </w:r>
          </w:p>
        </w:tc>
        <w:tc>
          <w:tcPr>
            <w:tcW w:w="232" w:type="pct"/>
            <w:shd w:val="clear" w:color="auto" w:fill="auto"/>
            <w:vAlign w:val="center"/>
          </w:tcPr>
          <w:p w14:paraId="4950E6A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创伤骨科手外科</w:t>
            </w:r>
          </w:p>
        </w:tc>
        <w:tc>
          <w:tcPr>
            <w:tcW w:w="343" w:type="pct"/>
            <w:shd w:val="clear" w:color="auto" w:fill="auto"/>
            <w:vAlign w:val="center"/>
          </w:tcPr>
          <w:p w14:paraId="11D6C48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外科学</w:t>
            </w:r>
          </w:p>
        </w:tc>
        <w:tc>
          <w:tcPr>
            <w:tcW w:w="244" w:type="pct"/>
            <w:shd w:val="clear" w:color="auto" w:fill="auto"/>
            <w:vAlign w:val="center"/>
          </w:tcPr>
          <w:p w14:paraId="7C128C0C">
            <w:pPr>
              <w:keepNext w:val="0"/>
              <w:keepLines w:val="0"/>
              <w:widowControl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专业型</w:t>
            </w:r>
          </w:p>
        </w:tc>
        <w:tc>
          <w:tcPr>
            <w:tcW w:w="241" w:type="pct"/>
            <w:shd w:val="clear" w:color="auto" w:fill="auto"/>
            <w:vAlign w:val="center"/>
          </w:tcPr>
          <w:p w14:paraId="57D3AD31">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硕士学位</w:t>
            </w:r>
          </w:p>
        </w:tc>
        <w:tc>
          <w:tcPr>
            <w:tcW w:w="310" w:type="pct"/>
            <w:shd w:val="clear" w:color="auto" w:fill="auto"/>
            <w:vAlign w:val="center"/>
          </w:tcPr>
          <w:p w14:paraId="69869C44">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在职硕士</w:t>
            </w:r>
          </w:p>
        </w:tc>
        <w:tc>
          <w:tcPr>
            <w:tcW w:w="607" w:type="pct"/>
            <w:shd w:val="clear" w:color="auto" w:fill="auto"/>
            <w:vAlign w:val="center"/>
          </w:tcPr>
          <w:p w14:paraId="41261E9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年5月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64FF2972">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08:00—18:00</w:t>
            </w:r>
            <w:r>
              <w:rPr>
                <w:rFonts w:hint="eastAsia" w:asciiTheme="minorEastAsia" w:hAnsiTheme="minorEastAsia" w:eastAsiaTheme="minorEastAsia" w:cstheme="minorEastAsia"/>
                <w:sz w:val="24"/>
                <w:szCs w:val="24"/>
                <w:lang w:eastAsia="zh-CN"/>
              </w:rPr>
              <w:t>）</w:t>
            </w:r>
          </w:p>
        </w:tc>
        <w:tc>
          <w:tcPr>
            <w:tcW w:w="355" w:type="pct"/>
            <w:shd w:val="clear" w:color="auto" w:fill="auto"/>
            <w:vAlign w:val="center"/>
          </w:tcPr>
          <w:p w14:paraId="60829968">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临床教学大楼20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教室</w:t>
            </w:r>
          </w:p>
        </w:tc>
        <w:tc>
          <w:tcPr>
            <w:tcW w:w="957" w:type="pct"/>
            <w:shd w:val="clear" w:color="auto" w:fill="auto"/>
            <w:vAlign w:val="center"/>
          </w:tcPr>
          <w:p w14:paraId="64664C2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尹东</w:t>
            </w:r>
            <w:r>
              <w:rPr>
                <w:rFonts w:hint="eastAsia" w:asciiTheme="minorEastAsia" w:hAnsiTheme="minorEastAsia" w:eastAsiaTheme="minorEastAsia" w:cstheme="minorEastAsia"/>
                <w:sz w:val="24"/>
                <w:szCs w:val="24"/>
              </w:rPr>
              <w:t>*  教授</w:t>
            </w:r>
          </w:p>
          <w:p w14:paraId="5E95FA0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梁斌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2D76F90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谭桢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教授</w:t>
            </w:r>
          </w:p>
          <w:p w14:paraId="7CDA4CD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研究员</w:t>
            </w:r>
          </w:p>
          <w:p w14:paraId="55AD345F">
            <w:pPr>
              <w:keepNext w:val="0"/>
              <w:keepLines w:val="0"/>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阳富春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教授</w:t>
            </w:r>
          </w:p>
        </w:tc>
      </w:tr>
    </w:tbl>
    <w:p w14:paraId="754E0F24">
      <w:pPr>
        <w:ind w:firstLine="1124" w:firstLineChars="400"/>
      </w:pPr>
      <w:r>
        <w:rPr>
          <w:b/>
          <w:bCs/>
          <w:color w:val="FF0000"/>
          <w:sz w:val="28"/>
          <w:szCs w:val="32"/>
          <w:highlight w:val="none"/>
        </w:rPr>
        <w:t>注：</w:t>
      </w:r>
      <w:r>
        <w:rPr>
          <w:rFonts w:hint="eastAsia"/>
          <w:b/>
          <w:bCs/>
          <w:color w:val="FF0000"/>
          <w:sz w:val="28"/>
          <w:szCs w:val="32"/>
          <w:highlight w:val="none"/>
        </w:rPr>
        <w:t>*为答辩委员会主席</w:t>
      </w:r>
      <w: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258B6"/>
    <w:multiLevelType w:val="multilevel"/>
    <w:tmpl w:val="5E9258B6"/>
    <w:lvl w:ilvl="0" w:tentative="0">
      <w:start w:val="1"/>
      <w:numFmt w:val="decimal"/>
      <w:lvlText w:val="%1"/>
      <w:lvlJc w:val="left"/>
      <w:pPr>
        <w:ind w:left="420" w:hanging="42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74"/>
    <w:rsid w:val="00071670"/>
    <w:rsid w:val="000B5D97"/>
    <w:rsid w:val="000D103A"/>
    <w:rsid w:val="001041EE"/>
    <w:rsid w:val="00112C12"/>
    <w:rsid w:val="001253B3"/>
    <w:rsid w:val="00147AFE"/>
    <w:rsid w:val="00180FA9"/>
    <w:rsid w:val="001F5EA4"/>
    <w:rsid w:val="00201764"/>
    <w:rsid w:val="00224988"/>
    <w:rsid w:val="00282FC3"/>
    <w:rsid w:val="002E0A40"/>
    <w:rsid w:val="002E614F"/>
    <w:rsid w:val="00314D11"/>
    <w:rsid w:val="003F3351"/>
    <w:rsid w:val="003F6DF7"/>
    <w:rsid w:val="004A6088"/>
    <w:rsid w:val="004C002A"/>
    <w:rsid w:val="004D0887"/>
    <w:rsid w:val="00535259"/>
    <w:rsid w:val="005B1398"/>
    <w:rsid w:val="00623927"/>
    <w:rsid w:val="006827DC"/>
    <w:rsid w:val="006932D5"/>
    <w:rsid w:val="0069458E"/>
    <w:rsid w:val="006D5174"/>
    <w:rsid w:val="006D533F"/>
    <w:rsid w:val="007A7675"/>
    <w:rsid w:val="007B5584"/>
    <w:rsid w:val="007E77F8"/>
    <w:rsid w:val="008A633E"/>
    <w:rsid w:val="00906F57"/>
    <w:rsid w:val="00927E4A"/>
    <w:rsid w:val="009854EB"/>
    <w:rsid w:val="00996FF6"/>
    <w:rsid w:val="009A25F5"/>
    <w:rsid w:val="009C7DB4"/>
    <w:rsid w:val="009D25F7"/>
    <w:rsid w:val="00AA334D"/>
    <w:rsid w:val="00B523EE"/>
    <w:rsid w:val="00B57DD0"/>
    <w:rsid w:val="00BC54B9"/>
    <w:rsid w:val="00BE7F69"/>
    <w:rsid w:val="00C72C50"/>
    <w:rsid w:val="00CE3D9D"/>
    <w:rsid w:val="00D039CC"/>
    <w:rsid w:val="00D32582"/>
    <w:rsid w:val="00D56632"/>
    <w:rsid w:val="00E45BFB"/>
    <w:rsid w:val="00EC33A1"/>
    <w:rsid w:val="00EE4DDD"/>
    <w:rsid w:val="00F47724"/>
    <w:rsid w:val="00F63722"/>
    <w:rsid w:val="00F743B2"/>
    <w:rsid w:val="00F82C83"/>
    <w:rsid w:val="00FA5416"/>
    <w:rsid w:val="01596446"/>
    <w:rsid w:val="02596F66"/>
    <w:rsid w:val="093A4032"/>
    <w:rsid w:val="0C62485F"/>
    <w:rsid w:val="1686663A"/>
    <w:rsid w:val="17914E66"/>
    <w:rsid w:val="1F1F489E"/>
    <w:rsid w:val="1F7E1A5B"/>
    <w:rsid w:val="206D7DC3"/>
    <w:rsid w:val="24231158"/>
    <w:rsid w:val="24C53080"/>
    <w:rsid w:val="26B064F0"/>
    <w:rsid w:val="27C237DF"/>
    <w:rsid w:val="28840408"/>
    <w:rsid w:val="2BEA63F6"/>
    <w:rsid w:val="36526E08"/>
    <w:rsid w:val="399752D2"/>
    <w:rsid w:val="3A3F1455"/>
    <w:rsid w:val="3E75185E"/>
    <w:rsid w:val="40E070FE"/>
    <w:rsid w:val="414C5861"/>
    <w:rsid w:val="45025EF6"/>
    <w:rsid w:val="4AE5116D"/>
    <w:rsid w:val="4F1A3A62"/>
    <w:rsid w:val="514C52C2"/>
    <w:rsid w:val="5325032B"/>
    <w:rsid w:val="53D578AD"/>
    <w:rsid w:val="56315ACD"/>
    <w:rsid w:val="5DEF537F"/>
    <w:rsid w:val="66886734"/>
    <w:rsid w:val="670A50BE"/>
    <w:rsid w:val="6CB07B60"/>
    <w:rsid w:val="710E3FA6"/>
    <w:rsid w:val="744124CA"/>
    <w:rsid w:val="7B41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75</Pages>
  <Words>8140</Words>
  <Characters>9303</Characters>
  <Lines>196</Lines>
  <Paragraphs>55</Paragraphs>
  <TotalTime>3</TotalTime>
  <ScaleCrop>false</ScaleCrop>
  <LinksUpToDate>false</LinksUpToDate>
  <CharactersWithSpaces>10335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2024-04-29T02:55:00Z</dcterms:created>
  <dc:creator>dell</dc:creator>
  <cp:lastModifiedBy>PC</cp:lastModifiedBy>
  <cp:lastPrinted>2024-05-10T08:37:00Z</cp:lastPrinted>
  <dcterms:modified xsi:type="dcterms:W3CDTF">2025-05-13T02:57:32Z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D9D25789D00D484A9D2413A67ED2627F_12</vt:lpwstr>
  </property>
  <property fmtid="{D5CDD505-2E9C-101B-9397-08002B2CF9AE}" pid="4" name="KSOTemplateDocerSaveRecord">
    <vt:lpwstr>eyJoZGlkIjoiMDI3NTFjZTVhYTlmYmMyZjQ4MjVlMzMyYzU3MDZjNGMiLCJ1c2VySWQiOiIzNzc2MzcxMzAifQ==</vt:lpwstr>
  </property>
</Properties>
</file>